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0C26B" w14:textId="6DBE93D3" w:rsidR="0017294B" w:rsidRPr="0017294B" w:rsidRDefault="0017294B" w:rsidP="0017294B">
      <w:pPr>
        <w:rPr>
          <w:rFonts w:asciiTheme="majorHAnsi" w:eastAsiaTheme="majorEastAsia" w:hAnsiTheme="majorHAnsi" w:cstheme="majorBidi"/>
          <w:b/>
          <w:bCs/>
          <w:color w:val="000000" w:themeColor="text1"/>
          <w:spacing w:val="5"/>
          <w:kern w:val="28"/>
          <w:sz w:val="32"/>
          <w:szCs w:val="32"/>
          <w:lang w:val="en-CA"/>
        </w:rPr>
      </w:pPr>
      <w:r>
        <w:rPr>
          <w:rFonts w:asciiTheme="majorHAnsi" w:eastAsiaTheme="majorEastAsia" w:hAnsiTheme="majorHAnsi" w:cstheme="majorBidi"/>
          <w:b/>
          <w:bCs/>
          <w:color w:val="000000" w:themeColor="text1"/>
          <w:spacing w:val="5"/>
          <w:kern w:val="28"/>
          <w:sz w:val="32"/>
          <w:szCs w:val="32"/>
          <w:lang w:val="en-CA"/>
        </w:rPr>
        <w:t>Waiting is</w:t>
      </w:r>
      <w:r w:rsidRPr="0017294B">
        <w:rPr>
          <w:rFonts w:asciiTheme="majorHAnsi" w:eastAsiaTheme="majorEastAsia" w:hAnsiTheme="majorHAnsi" w:cstheme="majorBidi"/>
          <w:b/>
          <w:bCs/>
          <w:color w:val="000000" w:themeColor="text1"/>
          <w:spacing w:val="5"/>
          <w:kern w:val="28"/>
          <w:sz w:val="32"/>
          <w:szCs w:val="32"/>
          <w:lang w:val="en-CA"/>
        </w:rPr>
        <w:t xml:space="preserve"> quietly killing Canada’s productivity</w:t>
      </w:r>
    </w:p>
    <w:p w14:paraId="752180FB" w14:textId="6846468A" w:rsidR="0017294B" w:rsidRDefault="0017294B" w:rsidP="0017294B">
      <w:hyperlink r:id="rId6" w:history="1">
        <w:r w:rsidRPr="00C07209">
          <w:rPr>
            <w:rStyle w:val="Hyperlink"/>
          </w:rPr>
          <w:t>https://troymedia.com/viewpoint/everyday-delays-are-quietly-killing-canadas-productivity/</w:t>
        </w:r>
      </w:hyperlink>
    </w:p>
    <w:p w14:paraId="052577F0" w14:textId="369204E4" w:rsidR="0017294B" w:rsidRDefault="0017294B" w:rsidP="0017294B">
      <w:r w:rsidRPr="0017294B">
        <w:rPr>
          <w:i/>
          <w:iCs/>
        </w:rPr>
        <w:t>Turns out one of the biggest drains on Canada’s productivity might be all the time we spend just waiting</w:t>
      </w:r>
    </w:p>
    <w:p w14:paraId="3F498277" w14:textId="77777777" w:rsidR="0017294B" w:rsidRPr="0017294B" w:rsidRDefault="0017294B" w:rsidP="0017294B">
      <w:pPr>
        <w:rPr>
          <w:lang w:val="en-CA"/>
        </w:rPr>
      </w:pPr>
      <w:r w:rsidRPr="0017294B">
        <w:rPr>
          <w:lang w:val="en-CA"/>
        </w:rPr>
        <w:t>Canada’s productivity is declining—but not only for the reasons economists usually cite. The real drag on our economy isn’t just tax policy, innovation gaps or labour shortages. It’s something far more ordinary yet universally experienced: the staggering amount of time Canadians waste every day just waiting.</w:t>
      </w:r>
    </w:p>
    <w:p w14:paraId="021EDECF" w14:textId="1566C1A0" w:rsidR="0017294B" w:rsidRPr="0017294B" w:rsidRDefault="0017294B" w:rsidP="0017294B">
      <w:pPr>
        <w:jc w:val="center"/>
        <w:rPr>
          <w:lang w:val="en-CA"/>
        </w:rPr>
      </w:pPr>
      <w:r w:rsidRPr="0017294B">
        <w:rPr>
          <w:lang w:val="en-CA"/>
        </w:rPr>
        <w:drawing>
          <wp:inline distT="0" distB="0" distL="0" distR="0" wp14:anchorId="3DD7FA5C" wp14:editId="493AD377">
            <wp:extent cx="4194555" cy="2195830"/>
            <wp:effectExtent l="0" t="0" r="0" b="0"/>
            <wp:docPr id="1813589112" name="Picture 2" descr="Canadians lose more than 1,000 days over a lifetime just waiting. That lost time is a major drag on national productivity and quality of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anadians lose more than 1,000 days over a lifetime just waiting. That lost time is a major drag on national productivity and quality of lif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7947" cy="2197606"/>
                    </a:xfrm>
                    <a:prstGeom prst="rect">
                      <a:avLst/>
                    </a:prstGeom>
                    <a:noFill/>
                    <a:ln>
                      <a:noFill/>
                    </a:ln>
                  </pic:spPr>
                </pic:pic>
              </a:graphicData>
            </a:graphic>
          </wp:inline>
        </w:drawing>
      </w:r>
    </w:p>
    <w:p w14:paraId="75565AED" w14:textId="77777777" w:rsidR="0017294B" w:rsidRPr="0017294B" w:rsidRDefault="0017294B" w:rsidP="0017294B">
      <w:pPr>
        <w:rPr>
          <w:lang w:val="en-CA"/>
        </w:rPr>
      </w:pPr>
      <w:r w:rsidRPr="0017294B">
        <w:rPr>
          <w:b/>
          <w:bCs/>
          <w:lang w:val="en-CA"/>
        </w:rPr>
        <w:t>All that wasted time isn’t just annoying—it’s quietly draining Canada’s productivity.</w:t>
      </w:r>
      <w:r w:rsidRPr="0017294B">
        <w:rPr>
          <w:lang w:val="en-CA"/>
        </w:rPr>
        <w:br/>
        <w:t>Photo by </w:t>
      </w:r>
      <w:hyperlink r:id="rId8" w:history="1">
        <w:r w:rsidRPr="0017294B">
          <w:rPr>
            <w:rStyle w:val="Hyperlink"/>
            <w:lang w:val="en-CA"/>
          </w:rPr>
          <w:t>Icons8 Team</w:t>
        </w:r>
      </w:hyperlink>
    </w:p>
    <w:p w14:paraId="1EB60DA1" w14:textId="77777777" w:rsidR="0017294B" w:rsidRPr="0017294B" w:rsidRDefault="0017294B" w:rsidP="0017294B">
      <w:pPr>
        <w:rPr>
          <w:lang w:val="en-CA"/>
        </w:rPr>
      </w:pPr>
      <w:r w:rsidRPr="0017294B">
        <w:rPr>
          <w:lang w:val="en-CA"/>
        </w:rPr>
        <w:pict w14:anchorId="47A926FD">
          <v:rect id="_x0000_i1051" style="width:0;height:1.5pt" o:hralign="center" o:hrstd="t" o:hr="t" fillcolor="#a0a0a0" stroked="f"/>
        </w:pict>
      </w:r>
    </w:p>
    <w:p w14:paraId="493594E8" w14:textId="77777777" w:rsidR="0017294B" w:rsidRPr="0017294B" w:rsidRDefault="0017294B" w:rsidP="0017294B">
      <w:pPr>
        <w:rPr>
          <w:lang w:val="en-CA"/>
        </w:rPr>
      </w:pPr>
      <w:r w:rsidRPr="0017294B">
        <w:rPr>
          <w:lang w:val="en-CA"/>
        </w:rPr>
        <w:t>Every year, the average Canadian loses more than two weeks doing absolutely nothing. At red lights. On hold. In lines. Watching ads. These delays may feel trivial, but over a lifetime they steal years of time—and they’re quietly crushing our productivity.</w:t>
      </w:r>
    </w:p>
    <w:p w14:paraId="279E63B2" w14:textId="77777777" w:rsidR="0017294B" w:rsidRPr="0017294B" w:rsidRDefault="0017294B" w:rsidP="0017294B">
      <w:pPr>
        <w:rPr>
          <w:lang w:val="en-CA"/>
        </w:rPr>
      </w:pPr>
      <w:r w:rsidRPr="0017294B">
        <w:rPr>
          <w:lang w:val="en-CA"/>
        </w:rPr>
        <w:t>We’ve come to accept passive waiting as part of modern life, but the cost is staggering. These lost minutes add up—stealing time that could be spent with family, learning new skills, building businesses or simply resting. Multiply that across the country, and it’s not just a personal inconvenience. It’s a national economic problem.</w:t>
      </w:r>
    </w:p>
    <w:p w14:paraId="02636E39" w14:textId="77777777" w:rsidR="0017294B" w:rsidRPr="0017294B" w:rsidRDefault="0017294B" w:rsidP="0017294B">
      <w:pPr>
        <w:rPr>
          <w:lang w:val="en-CA"/>
        </w:rPr>
      </w:pPr>
      <w:r w:rsidRPr="0017294B">
        <w:rPr>
          <w:lang w:val="en-CA"/>
        </w:rPr>
        <w:t>Productivity means using our time and resources efficiently—whether to earn a living, deliver services or enjoy life. When systems waste that time, the loss becomes structural. And it’s one Canadians feel every day.</w:t>
      </w:r>
    </w:p>
    <w:p w14:paraId="3B8829EB" w14:textId="77777777" w:rsidR="0017294B" w:rsidRPr="0017294B" w:rsidRDefault="0017294B" w:rsidP="0017294B">
      <w:pPr>
        <w:rPr>
          <w:lang w:val="en-CA"/>
        </w:rPr>
      </w:pPr>
      <w:r w:rsidRPr="0017294B">
        <w:rPr>
          <w:lang w:val="en-CA"/>
        </w:rPr>
        <w:t xml:space="preserve">Consider how much time the average Canadian adult wastes each year in routine, passive waiting. According to time-use surveys, consumer behaviour studies and media analytics, </w:t>
      </w:r>
      <w:r w:rsidRPr="0017294B">
        <w:rPr>
          <w:lang w:val="en-CA"/>
        </w:rPr>
        <w:lastRenderedPageBreak/>
        <w:t>Canadians spend roughly 36 hours at red lights, 80 hours on hold with government or customer service, and more than 120 hours watching ads—often embedded in streaming platforms. Add time lost to packaging, hot water delays, queues and event buffering, and the total comes to nearly 400 hours a year. That’s close to 16 full days—gone.</w:t>
      </w:r>
    </w:p>
    <w:tbl>
      <w:tblPr>
        <w:tblW w:w="12420" w:type="dxa"/>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7930"/>
        <w:gridCol w:w="4490"/>
      </w:tblGrid>
      <w:tr w:rsidR="0017294B" w:rsidRPr="0017294B" w14:paraId="5EF3851C" w14:textId="77777777" w:rsidTr="0017294B">
        <w:trPr>
          <w:tblHeader/>
        </w:trPr>
        <w:tc>
          <w:tcPr>
            <w:tcW w:w="7930" w:type="dxa"/>
            <w:tcBorders>
              <w:top w:val="single" w:sz="6" w:space="0" w:color="CCCCCC"/>
              <w:left w:val="single" w:sz="6" w:space="0" w:color="CCCCCC"/>
              <w:bottom w:val="single" w:sz="6" w:space="0" w:color="CCCCCC"/>
              <w:right w:val="single" w:sz="6" w:space="0" w:color="CCCCCC"/>
            </w:tcBorders>
            <w:shd w:val="clear" w:color="auto" w:fill="F2F2F2"/>
            <w:tcMar>
              <w:top w:w="120" w:type="dxa"/>
              <w:left w:w="120" w:type="dxa"/>
              <w:bottom w:w="120" w:type="dxa"/>
              <w:right w:w="120" w:type="dxa"/>
            </w:tcMar>
            <w:vAlign w:val="bottom"/>
            <w:hideMark/>
          </w:tcPr>
          <w:p w14:paraId="71BCF277" w14:textId="77777777" w:rsidR="0017294B" w:rsidRPr="0017294B" w:rsidRDefault="0017294B" w:rsidP="0017294B">
            <w:pPr>
              <w:rPr>
                <w:b/>
                <w:bCs/>
                <w:lang w:val="en-CA"/>
              </w:rPr>
            </w:pPr>
            <w:r w:rsidRPr="0017294B">
              <w:rPr>
                <w:b/>
                <w:bCs/>
                <w:lang w:val="en-CA"/>
              </w:rPr>
              <w:t>Activity</w:t>
            </w:r>
          </w:p>
        </w:tc>
        <w:tc>
          <w:tcPr>
            <w:tcW w:w="4490" w:type="dxa"/>
            <w:tcBorders>
              <w:top w:val="single" w:sz="6" w:space="0" w:color="CCCCCC"/>
              <w:left w:val="single" w:sz="6" w:space="0" w:color="CCCCCC"/>
              <w:bottom w:val="single" w:sz="6" w:space="0" w:color="CCCCCC"/>
              <w:right w:val="single" w:sz="6" w:space="0" w:color="CCCCCC"/>
            </w:tcBorders>
            <w:shd w:val="clear" w:color="auto" w:fill="F2F2F2"/>
            <w:tcMar>
              <w:top w:w="120" w:type="dxa"/>
              <w:left w:w="120" w:type="dxa"/>
              <w:bottom w:w="120" w:type="dxa"/>
              <w:right w:w="120" w:type="dxa"/>
            </w:tcMar>
            <w:vAlign w:val="bottom"/>
            <w:hideMark/>
          </w:tcPr>
          <w:p w14:paraId="78AEA4C1" w14:textId="77777777" w:rsidR="0017294B" w:rsidRPr="0017294B" w:rsidRDefault="0017294B" w:rsidP="0017294B">
            <w:pPr>
              <w:rPr>
                <w:b/>
                <w:bCs/>
                <w:lang w:val="en-CA"/>
              </w:rPr>
            </w:pPr>
            <w:r w:rsidRPr="0017294B">
              <w:rPr>
                <w:b/>
                <w:bCs/>
                <w:lang w:val="en-CA"/>
              </w:rPr>
              <w:t>Annual Hours Lost</w:t>
            </w:r>
          </w:p>
        </w:tc>
      </w:tr>
      <w:tr w:rsidR="0017294B" w:rsidRPr="0017294B" w14:paraId="3D4B7C0D" w14:textId="77777777" w:rsidTr="0017294B">
        <w:tc>
          <w:tcPr>
            <w:tcW w:w="79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14:paraId="3F466CE5" w14:textId="77777777" w:rsidR="0017294B" w:rsidRPr="0017294B" w:rsidRDefault="0017294B" w:rsidP="0017294B">
            <w:pPr>
              <w:rPr>
                <w:lang w:val="en-CA"/>
              </w:rPr>
            </w:pPr>
            <w:r w:rsidRPr="0017294B">
              <w:rPr>
                <w:lang w:val="en-CA"/>
              </w:rPr>
              <w:t>Red lights and pedestrian signals</w:t>
            </w:r>
          </w:p>
        </w:tc>
        <w:tc>
          <w:tcPr>
            <w:tcW w:w="44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14:paraId="0BCC7259" w14:textId="77777777" w:rsidR="0017294B" w:rsidRPr="0017294B" w:rsidRDefault="0017294B" w:rsidP="0017294B">
            <w:pPr>
              <w:rPr>
                <w:lang w:val="en-CA"/>
              </w:rPr>
            </w:pPr>
            <w:r w:rsidRPr="0017294B">
              <w:rPr>
                <w:lang w:val="en-CA"/>
              </w:rPr>
              <w:t>36</w:t>
            </w:r>
          </w:p>
        </w:tc>
      </w:tr>
      <w:tr w:rsidR="0017294B" w:rsidRPr="0017294B" w14:paraId="0D87ACF3" w14:textId="77777777" w:rsidTr="0017294B">
        <w:tc>
          <w:tcPr>
            <w:tcW w:w="79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bottom"/>
            <w:hideMark/>
          </w:tcPr>
          <w:p w14:paraId="13E2CFA6" w14:textId="77777777" w:rsidR="0017294B" w:rsidRPr="0017294B" w:rsidRDefault="0017294B" w:rsidP="0017294B">
            <w:pPr>
              <w:rPr>
                <w:lang w:val="en-CA"/>
              </w:rPr>
            </w:pPr>
            <w:r w:rsidRPr="0017294B">
              <w:rPr>
                <w:lang w:val="en-CA"/>
              </w:rPr>
              <w:t>Sealed packaging</w:t>
            </w:r>
          </w:p>
        </w:tc>
        <w:tc>
          <w:tcPr>
            <w:tcW w:w="44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bottom"/>
            <w:hideMark/>
          </w:tcPr>
          <w:p w14:paraId="7F44CD5F" w14:textId="77777777" w:rsidR="0017294B" w:rsidRPr="0017294B" w:rsidRDefault="0017294B" w:rsidP="0017294B">
            <w:pPr>
              <w:rPr>
                <w:lang w:val="en-CA"/>
              </w:rPr>
            </w:pPr>
            <w:r w:rsidRPr="0017294B">
              <w:rPr>
                <w:lang w:val="en-CA"/>
              </w:rPr>
              <w:t>9</w:t>
            </w:r>
          </w:p>
        </w:tc>
      </w:tr>
      <w:tr w:rsidR="0017294B" w:rsidRPr="0017294B" w14:paraId="544BEC3B" w14:textId="77777777" w:rsidTr="0017294B">
        <w:tc>
          <w:tcPr>
            <w:tcW w:w="79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14:paraId="2902AE6F" w14:textId="77777777" w:rsidR="0017294B" w:rsidRPr="0017294B" w:rsidRDefault="0017294B" w:rsidP="0017294B">
            <w:pPr>
              <w:rPr>
                <w:lang w:val="en-CA"/>
              </w:rPr>
            </w:pPr>
            <w:r w:rsidRPr="0017294B">
              <w:rPr>
                <w:lang w:val="en-CA"/>
              </w:rPr>
              <w:t>Waiting for water to heat</w:t>
            </w:r>
          </w:p>
        </w:tc>
        <w:tc>
          <w:tcPr>
            <w:tcW w:w="44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14:paraId="66EAAF17" w14:textId="77777777" w:rsidR="0017294B" w:rsidRPr="0017294B" w:rsidRDefault="0017294B" w:rsidP="0017294B">
            <w:pPr>
              <w:rPr>
                <w:lang w:val="en-CA"/>
              </w:rPr>
            </w:pPr>
            <w:r w:rsidRPr="0017294B">
              <w:rPr>
                <w:lang w:val="en-CA"/>
              </w:rPr>
              <w:t>24</w:t>
            </w:r>
          </w:p>
        </w:tc>
      </w:tr>
      <w:tr w:rsidR="0017294B" w:rsidRPr="0017294B" w14:paraId="4E1C2AEF" w14:textId="77777777" w:rsidTr="0017294B">
        <w:tc>
          <w:tcPr>
            <w:tcW w:w="79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bottom"/>
            <w:hideMark/>
          </w:tcPr>
          <w:p w14:paraId="7FB27C54" w14:textId="77777777" w:rsidR="0017294B" w:rsidRPr="0017294B" w:rsidRDefault="0017294B" w:rsidP="0017294B">
            <w:pPr>
              <w:rPr>
                <w:lang w:val="en-CA"/>
              </w:rPr>
            </w:pPr>
            <w:r w:rsidRPr="0017294B">
              <w:rPr>
                <w:lang w:val="en-CA"/>
              </w:rPr>
              <w:t>Elevators, buses, trains, airplanes</w:t>
            </w:r>
          </w:p>
        </w:tc>
        <w:tc>
          <w:tcPr>
            <w:tcW w:w="44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bottom"/>
            <w:hideMark/>
          </w:tcPr>
          <w:p w14:paraId="7D58AE1B" w14:textId="77777777" w:rsidR="0017294B" w:rsidRPr="0017294B" w:rsidRDefault="0017294B" w:rsidP="0017294B">
            <w:pPr>
              <w:rPr>
                <w:lang w:val="en-CA"/>
              </w:rPr>
            </w:pPr>
            <w:r w:rsidRPr="0017294B">
              <w:rPr>
                <w:lang w:val="en-CA"/>
              </w:rPr>
              <w:t>48</w:t>
            </w:r>
          </w:p>
        </w:tc>
      </w:tr>
      <w:tr w:rsidR="0017294B" w:rsidRPr="0017294B" w14:paraId="733BC918" w14:textId="77777777" w:rsidTr="0017294B">
        <w:tc>
          <w:tcPr>
            <w:tcW w:w="79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14:paraId="29A7E6AC" w14:textId="77777777" w:rsidR="0017294B" w:rsidRPr="0017294B" w:rsidRDefault="0017294B" w:rsidP="0017294B">
            <w:pPr>
              <w:rPr>
                <w:lang w:val="en-CA"/>
              </w:rPr>
            </w:pPr>
            <w:r w:rsidRPr="0017294B">
              <w:rPr>
                <w:lang w:val="en-CA"/>
              </w:rPr>
              <w:t>On hold (government, customer service)</w:t>
            </w:r>
          </w:p>
        </w:tc>
        <w:tc>
          <w:tcPr>
            <w:tcW w:w="44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14:paraId="294911C7" w14:textId="77777777" w:rsidR="0017294B" w:rsidRPr="0017294B" w:rsidRDefault="0017294B" w:rsidP="0017294B">
            <w:pPr>
              <w:rPr>
                <w:lang w:val="en-CA"/>
              </w:rPr>
            </w:pPr>
            <w:r w:rsidRPr="0017294B">
              <w:rPr>
                <w:lang w:val="en-CA"/>
              </w:rPr>
              <w:t>80</w:t>
            </w:r>
          </w:p>
        </w:tc>
      </w:tr>
      <w:tr w:rsidR="0017294B" w:rsidRPr="0017294B" w14:paraId="2535FDE0" w14:textId="77777777" w:rsidTr="0017294B">
        <w:tc>
          <w:tcPr>
            <w:tcW w:w="79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bottom"/>
            <w:hideMark/>
          </w:tcPr>
          <w:p w14:paraId="579E9AB3" w14:textId="77777777" w:rsidR="0017294B" w:rsidRPr="0017294B" w:rsidRDefault="0017294B" w:rsidP="0017294B">
            <w:pPr>
              <w:rPr>
                <w:lang w:val="en-CA"/>
              </w:rPr>
            </w:pPr>
            <w:r w:rsidRPr="0017294B">
              <w:rPr>
                <w:lang w:val="en-CA"/>
              </w:rPr>
              <w:t>Ads (TV/streaming)</w:t>
            </w:r>
          </w:p>
        </w:tc>
        <w:tc>
          <w:tcPr>
            <w:tcW w:w="44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bottom"/>
            <w:hideMark/>
          </w:tcPr>
          <w:p w14:paraId="7AA19DF7" w14:textId="77777777" w:rsidR="0017294B" w:rsidRPr="0017294B" w:rsidRDefault="0017294B" w:rsidP="0017294B">
            <w:pPr>
              <w:rPr>
                <w:lang w:val="en-CA"/>
              </w:rPr>
            </w:pPr>
            <w:r w:rsidRPr="0017294B">
              <w:rPr>
                <w:lang w:val="en-CA"/>
              </w:rPr>
              <w:t>122</w:t>
            </w:r>
          </w:p>
        </w:tc>
      </w:tr>
      <w:tr w:rsidR="0017294B" w:rsidRPr="0017294B" w14:paraId="6CF50F4A" w14:textId="77777777" w:rsidTr="0017294B">
        <w:tc>
          <w:tcPr>
            <w:tcW w:w="79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14:paraId="235938A4" w14:textId="77777777" w:rsidR="0017294B" w:rsidRPr="0017294B" w:rsidRDefault="0017294B" w:rsidP="0017294B">
            <w:pPr>
              <w:rPr>
                <w:lang w:val="en-CA"/>
              </w:rPr>
            </w:pPr>
            <w:r w:rsidRPr="0017294B">
              <w:rPr>
                <w:lang w:val="en-CA"/>
              </w:rPr>
              <w:t>Grocery and retail lines</w:t>
            </w:r>
          </w:p>
        </w:tc>
        <w:tc>
          <w:tcPr>
            <w:tcW w:w="44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14:paraId="30DEC33F" w14:textId="77777777" w:rsidR="0017294B" w:rsidRPr="0017294B" w:rsidRDefault="0017294B" w:rsidP="0017294B">
            <w:pPr>
              <w:rPr>
                <w:lang w:val="en-CA"/>
              </w:rPr>
            </w:pPr>
            <w:r w:rsidRPr="0017294B">
              <w:rPr>
                <w:lang w:val="en-CA"/>
              </w:rPr>
              <w:t>20</w:t>
            </w:r>
          </w:p>
        </w:tc>
      </w:tr>
      <w:tr w:rsidR="0017294B" w:rsidRPr="0017294B" w14:paraId="5249225A" w14:textId="77777777" w:rsidTr="0017294B">
        <w:tc>
          <w:tcPr>
            <w:tcW w:w="79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bottom"/>
            <w:hideMark/>
          </w:tcPr>
          <w:p w14:paraId="10588E0F" w14:textId="77777777" w:rsidR="0017294B" w:rsidRPr="0017294B" w:rsidRDefault="0017294B" w:rsidP="0017294B">
            <w:pPr>
              <w:rPr>
                <w:lang w:val="en-CA"/>
              </w:rPr>
            </w:pPr>
            <w:r w:rsidRPr="0017294B">
              <w:rPr>
                <w:lang w:val="en-CA"/>
              </w:rPr>
              <w:t>Restaurant wait times</w:t>
            </w:r>
          </w:p>
        </w:tc>
        <w:tc>
          <w:tcPr>
            <w:tcW w:w="44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bottom"/>
            <w:hideMark/>
          </w:tcPr>
          <w:p w14:paraId="304E98D0" w14:textId="77777777" w:rsidR="0017294B" w:rsidRPr="0017294B" w:rsidRDefault="0017294B" w:rsidP="0017294B">
            <w:pPr>
              <w:rPr>
                <w:lang w:val="en-CA"/>
              </w:rPr>
            </w:pPr>
            <w:r w:rsidRPr="0017294B">
              <w:rPr>
                <w:lang w:val="en-CA"/>
              </w:rPr>
              <w:t>22</w:t>
            </w:r>
          </w:p>
        </w:tc>
      </w:tr>
      <w:tr w:rsidR="0017294B" w:rsidRPr="0017294B" w14:paraId="72DBCD69" w14:textId="77777777" w:rsidTr="0017294B">
        <w:tc>
          <w:tcPr>
            <w:tcW w:w="79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14:paraId="5AB7B8C6" w14:textId="77777777" w:rsidR="0017294B" w:rsidRPr="0017294B" w:rsidRDefault="0017294B" w:rsidP="0017294B">
            <w:pPr>
              <w:rPr>
                <w:lang w:val="en-CA"/>
              </w:rPr>
            </w:pPr>
            <w:r w:rsidRPr="0017294B">
              <w:rPr>
                <w:lang w:val="en-CA"/>
              </w:rPr>
              <w:t>Waiting for entertainment to begin (e.g., previews, buffering, event delays)</w:t>
            </w:r>
          </w:p>
        </w:tc>
        <w:tc>
          <w:tcPr>
            <w:tcW w:w="44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14:paraId="55387B37" w14:textId="77777777" w:rsidR="0017294B" w:rsidRPr="0017294B" w:rsidRDefault="0017294B" w:rsidP="0017294B">
            <w:pPr>
              <w:rPr>
                <w:lang w:val="en-CA"/>
              </w:rPr>
            </w:pPr>
            <w:r w:rsidRPr="0017294B">
              <w:rPr>
                <w:lang w:val="en-CA"/>
              </w:rPr>
              <w:t>18</w:t>
            </w:r>
          </w:p>
        </w:tc>
      </w:tr>
    </w:tbl>
    <w:p w14:paraId="75642C94" w14:textId="77777777" w:rsidR="0017294B" w:rsidRPr="0017294B" w:rsidRDefault="0017294B" w:rsidP="0017294B">
      <w:pPr>
        <w:rPr>
          <w:lang w:val="en-CA"/>
        </w:rPr>
      </w:pPr>
      <w:r w:rsidRPr="0017294B">
        <w:rPr>
          <w:lang w:val="en-CA"/>
        </w:rPr>
        <w:t>Over a lifetime, the picture is even worse. The average Canadian adult loses more than 1,180 days—or over 3.2 years—doing nothing but waiting.</w:t>
      </w:r>
    </w:p>
    <w:tbl>
      <w:tblPr>
        <w:tblW w:w="12420" w:type="dxa"/>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7363"/>
        <w:gridCol w:w="5057"/>
      </w:tblGrid>
      <w:tr w:rsidR="0017294B" w:rsidRPr="0017294B" w14:paraId="69D9DA44" w14:textId="77777777" w:rsidTr="0017294B">
        <w:trPr>
          <w:tblHeader/>
        </w:trPr>
        <w:tc>
          <w:tcPr>
            <w:tcW w:w="7363" w:type="dxa"/>
            <w:tcBorders>
              <w:top w:val="single" w:sz="6" w:space="0" w:color="CCCCCC"/>
              <w:left w:val="single" w:sz="6" w:space="0" w:color="CCCCCC"/>
              <w:bottom w:val="single" w:sz="6" w:space="0" w:color="CCCCCC"/>
              <w:right w:val="single" w:sz="6" w:space="0" w:color="CCCCCC"/>
            </w:tcBorders>
            <w:shd w:val="clear" w:color="auto" w:fill="F2F2F2"/>
            <w:tcMar>
              <w:top w:w="120" w:type="dxa"/>
              <w:left w:w="120" w:type="dxa"/>
              <w:bottom w:w="120" w:type="dxa"/>
              <w:right w:w="120" w:type="dxa"/>
            </w:tcMar>
            <w:vAlign w:val="bottom"/>
            <w:hideMark/>
          </w:tcPr>
          <w:p w14:paraId="1F0F184A" w14:textId="77777777" w:rsidR="0017294B" w:rsidRPr="0017294B" w:rsidRDefault="0017294B" w:rsidP="0017294B">
            <w:pPr>
              <w:rPr>
                <w:b/>
                <w:bCs/>
                <w:lang w:val="en-CA"/>
              </w:rPr>
            </w:pPr>
            <w:r w:rsidRPr="0017294B">
              <w:rPr>
                <w:b/>
                <w:bCs/>
                <w:lang w:val="en-CA"/>
              </w:rPr>
              <w:t>Activity</w:t>
            </w:r>
          </w:p>
        </w:tc>
        <w:tc>
          <w:tcPr>
            <w:tcW w:w="5057" w:type="dxa"/>
            <w:tcBorders>
              <w:top w:val="single" w:sz="6" w:space="0" w:color="CCCCCC"/>
              <w:left w:val="single" w:sz="6" w:space="0" w:color="CCCCCC"/>
              <w:bottom w:val="single" w:sz="6" w:space="0" w:color="CCCCCC"/>
              <w:right w:val="single" w:sz="6" w:space="0" w:color="CCCCCC"/>
            </w:tcBorders>
            <w:shd w:val="clear" w:color="auto" w:fill="F2F2F2"/>
            <w:tcMar>
              <w:top w:w="120" w:type="dxa"/>
              <w:left w:w="120" w:type="dxa"/>
              <w:bottom w:w="120" w:type="dxa"/>
              <w:right w:w="120" w:type="dxa"/>
            </w:tcMar>
            <w:vAlign w:val="bottom"/>
            <w:hideMark/>
          </w:tcPr>
          <w:p w14:paraId="21237F5D" w14:textId="77777777" w:rsidR="0017294B" w:rsidRPr="0017294B" w:rsidRDefault="0017294B" w:rsidP="0017294B">
            <w:pPr>
              <w:rPr>
                <w:b/>
                <w:bCs/>
                <w:lang w:val="en-CA"/>
              </w:rPr>
            </w:pPr>
            <w:r w:rsidRPr="0017294B">
              <w:rPr>
                <w:b/>
                <w:bCs/>
                <w:lang w:val="en-CA"/>
              </w:rPr>
              <w:t>Lifetime Time Lost (Days)</w:t>
            </w:r>
          </w:p>
        </w:tc>
      </w:tr>
      <w:tr w:rsidR="0017294B" w:rsidRPr="0017294B" w14:paraId="0823190D" w14:textId="77777777" w:rsidTr="0017294B">
        <w:tc>
          <w:tcPr>
            <w:tcW w:w="736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14:paraId="6597477B" w14:textId="77777777" w:rsidR="0017294B" w:rsidRPr="0017294B" w:rsidRDefault="0017294B" w:rsidP="0017294B">
            <w:pPr>
              <w:rPr>
                <w:lang w:val="en-CA"/>
              </w:rPr>
            </w:pPr>
            <w:r w:rsidRPr="0017294B">
              <w:rPr>
                <w:lang w:val="en-CA"/>
              </w:rPr>
              <w:t>Red lights and pedestrian signals</w:t>
            </w:r>
          </w:p>
        </w:tc>
        <w:tc>
          <w:tcPr>
            <w:tcW w:w="505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14:paraId="779E1F49" w14:textId="77777777" w:rsidR="0017294B" w:rsidRPr="0017294B" w:rsidRDefault="0017294B" w:rsidP="0017294B">
            <w:pPr>
              <w:rPr>
                <w:lang w:val="en-CA"/>
              </w:rPr>
            </w:pPr>
            <w:r w:rsidRPr="0017294B">
              <w:rPr>
                <w:lang w:val="en-CA"/>
              </w:rPr>
              <w:t>112.5</w:t>
            </w:r>
          </w:p>
        </w:tc>
      </w:tr>
      <w:tr w:rsidR="0017294B" w:rsidRPr="0017294B" w14:paraId="24E7A7EC" w14:textId="77777777" w:rsidTr="0017294B">
        <w:tc>
          <w:tcPr>
            <w:tcW w:w="736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bottom"/>
            <w:hideMark/>
          </w:tcPr>
          <w:p w14:paraId="4584BFFE" w14:textId="77777777" w:rsidR="0017294B" w:rsidRPr="0017294B" w:rsidRDefault="0017294B" w:rsidP="0017294B">
            <w:pPr>
              <w:rPr>
                <w:lang w:val="en-CA"/>
              </w:rPr>
            </w:pPr>
            <w:r w:rsidRPr="0017294B">
              <w:rPr>
                <w:lang w:val="en-CA"/>
              </w:rPr>
              <w:t>Sealed packaging</w:t>
            </w:r>
          </w:p>
        </w:tc>
        <w:tc>
          <w:tcPr>
            <w:tcW w:w="505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bottom"/>
            <w:hideMark/>
          </w:tcPr>
          <w:p w14:paraId="10C65CED" w14:textId="77777777" w:rsidR="0017294B" w:rsidRPr="0017294B" w:rsidRDefault="0017294B" w:rsidP="0017294B">
            <w:pPr>
              <w:rPr>
                <w:lang w:val="en-CA"/>
              </w:rPr>
            </w:pPr>
            <w:r w:rsidRPr="0017294B">
              <w:rPr>
                <w:lang w:val="en-CA"/>
              </w:rPr>
              <w:t>28.1</w:t>
            </w:r>
          </w:p>
        </w:tc>
      </w:tr>
      <w:tr w:rsidR="0017294B" w:rsidRPr="0017294B" w14:paraId="7BF1713A" w14:textId="77777777" w:rsidTr="0017294B">
        <w:tc>
          <w:tcPr>
            <w:tcW w:w="736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14:paraId="6621C892" w14:textId="77777777" w:rsidR="0017294B" w:rsidRPr="0017294B" w:rsidRDefault="0017294B" w:rsidP="0017294B">
            <w:pPr>
              <w:rPr>
                <w:lang w:val="en-CA"/>
              </w:rPr>
            </w:pPr>
            <w:r w:rsidRPr="0017294B">
              <w:rPr>
                <w:lang w:val="en-CA"/>
              </w:rPr>
              <w:t>Waiting for water to heat</w:t>
            </w:r>
          </w:p>
        </w:tc>
        <w:tc>
          <w:tcPr>
            <w:tcW w:w="505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14:paraId="39187FF3" w14:textId="77777777" w:rsidR="0017294B" w:rsidRPr="0017294B" w:rsidRDefault="0017294B" w:rsidP="0017294B">
            <w:pPr>
              <w:rPr>
                <w:lang w:val="en-CA"/>
              </w:rPr>
            </w:pPr>
            <w:r w:rsidRPr="0017294B">
              <w:rPr>
                <w:lang w:val="en-CA"/>
              </w:rPr>
              <w:t>75.0</w:t>
            </w:r>
          </w:p>
        </w:tc>
      </w:tr>
      <w:tr w:rsidR="0017294B" w:rsidRPr="0017294B" w14:paraId="7D6EDA80" w14:textId="77777777" w:rsidTr="0017294B">
        <w:tc>
          <w:tcPr>
            <w:tcW w:w="736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bottom"/>
            <w:hideMark/>
          </w:tcPr>
          <w:p w14:paraId="7891CA1C" w14:textId="77777777" w:rsidR="0017294B" w:rsidRPr="0017294B" w:rsidRDefault="0017294B" w:rsidP="0017294B">
            <w:pPr>
              <w:rPr>
                <w:lang w:val="en-CA"/>
              </w:rPr>
            </w:pPr>
            <w:r w:rsidRPr="0017294B">
              <w:rPr>
                <w:lang w:val="en-CA"/>
              </w:rPr>
              <w:lastRenderedPageBreak/>
              <w:t>Elevators, buses, trains, airplanes</w:t>
            </w:r>
          </w:p>
        </w:tc>
        <w:tc>
          <w:tcPr>
            <w:tcW w:w="505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bottom"/>
            <w:hideMark/>
          </w:tcPr>
          <w:p w14:paraId="0C0380BF" w14:textId="77777777" w:rsidR="0017294B" w:rsidRPr="0017294B" w:rsidRDefault="0017294B" w:rsidP="0017294B">
            <w:pPr>
              <w:rPr>
                <w:lang w:val="en-CA"/>
              </w:rPr>
            </w:pPr>
            <w:r w:rsidRPr="0017294B">
              <w:rPr>
                <w:lang w:val="en-CA"/>
              </w:rPr>
              <w:t>150.0</w:t>
            </w:r>
          </w:p>
        </w:tc>
      </w:tr>
      <w:tr w:rsidR="0017294B" w:rsidRPr="0017294B" w14:paraId="56A2F699" w14:textId="77777777" w:rsidTr="0017294B">
        <w:tc>
          <w:tcPr>
            <w:tcW w:w="736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14:paraId="20C16CC5" w14:textId="77777777" w:rsidR="0017294B" w:rsidRPr="0017294B" w:rsidRDefault="0017294B" w:rsidP="0017294B">
            <w:pPr>
              <w:rPr>
                <w:lang w:val="en-CA"/>
              </w:rPr>
            </w:pPr>
            <w:r w:rsidRPr="0017294B">
              <w:rPr>
                <w:lang w:val="en-CA"/>
              </w:rPr>
              <w:t>On hold (government, customer service)</w:t>
            </w:r>
          </w:p>
        </w:tc>
        <w:tc>
          <w:tcPr>
            <w:tcW w:w="505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14:paraId="3776763E" w14:textId="77777777" w:rsidR="0017294B" w:rsidRPr="0017294B" w:rsidRDefault="0017294B" w:rsidP="0017294B">
            <w:pPr>
              <w:rPr>
                <w:lang w:val="en-CA"/>
              </w:rPr>
            </w:pPr>
            <w:r w:rsidRPr="0017294B">
              <w:rPr>
                <w:lang w:val="en-CA"/>
              </w:rPr>
              <w:t>250.0</w:t>
            </w:r>
          </w:p>
        </w:tc>
      </w:tr>
      <w:tr w:rsidR="0017294B" w:rsidRPr="0017294B" w14:paraId="2A0EBF95" w14:textId="77777777" w:rsidTr="0017294B">
        <w:tc>
          <w:tcPr>
            <w:tcW w:w="736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bottom"/>
            <w:hideMark/>
          </w:tcPr>
          <w:p w14:paraId="44DB2FC3" w14:textId="77777777" w:rsidR="0017294B" w:rsidRPr="0017294B" w:rsidRDefault="0017294B" w:rsidP="0017294B">
            <w:pPr>
              <w:rPr>
                <w:lang w:val="en-CA"/>
              </w:rPr>
            </w:pPr>
            <w:r w:rsidRPr="0017294B">
              <w:rPr>
                <w:lang w:val="en-CA"/>
              </w:rPr>
              <w:t>Ads (TV/streaming)</w:t>
            </w:r>
          </w:p>
        </w:tc>
        <w:tc>
          <w:tcPr>
            <w:tcW w:w="505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bottom"/>
            <w:hideMark/>
          </w:tcPr>
          <w:p w14:paraId="27C42010" w14:textId="77777777" w:rsidR="0017294B" w:rsidRPr="0017294B" w:rsidRDefault="0017294B" w:rsidP="0017294B">
            <w:pPr>
              <w:rPr>
                <w:lang w:val="en-CA"/>
              </w:rPr>
            </w:pPr>
            <w:r w:rsidRPr="0017294B">
              <w:rPr>
                <w:lang w:val="en-CA"/>
              </w:rPr>
              <w:t>381.2</w:t>
            </w:r>
          </w:p>
        </w:tc>
      </w:tr>
      <w:tr w:rsidR="0017294B" w:rsidRPr="0017294B" w14:paraId="6E40FB13" w14:textId="77777777" w:rsidTr="0017294B">
        <w:tc>
          <w:tcPr>
            <w:tcW w:w="736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14:paraId="12D892B2" w14:textId="77777777" w:rsidR="0017294B" w:rsidRPr="0017294B" w:rsidRDefault="0017294B" w:rsidP="0017294B">
            <w:pPr>
              <w:rPr>
                <w:lang w:val="en-CA"/>
              </w:rPr>
            </w:pPr>
            <w:r w:rsidRPr="0017294B">
              <w:rPr>
                <w:lang w:val="en-CA"/>
              </w:rPr>
              <w:t>Grocery and retail lines</w:t>
            </w:r>
          </w:p>
        </w:tc>
        <w:tc>
          <w:tcPr>
            <w:tcW w:w="505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14:paraId="198068CB" w14:textId="77777777" w:rsidR="0017294B" w:rsidRPr="0017294B" w:rsidRDefault="0017294B" w:rsidP="0017294B">
            <w:pPr>
              <w:rPr>
                <w:lang w:val="en-CA"/>
              </w:rPr>
            </w:pPr>
            <w:r w:rsidRPr="0017294B">
              <w:rPr>
                <w:lang w:val="en-CA"/>
              </w:rPr>
              <w:t>62.5</w:t>
            </w:r>
          </w:p>
        </w:tc>
      </w:tr>
      <w:tr w:rsidR="0017294B" w:rsidRPr="0017294B" w14:paraId="5C132D51" w14:textId="77777777" w:rsidTr="0017294B">
        <w:tc>
          <w:tcPr>
            <w:tcW w:w="736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bottom"/>
            <w:hideMark/>
          </w:tcPr>
          <w:p w14:paraId="4DED051B" w14:textId="77777777" w:rsidR="0017294B" w:rsidRPr="0017294B" w:rsidRDefault="0017294B" w:rsidP="0017294B">
            <w:pPr>
              <w:rPr>
                <w:lang w:val="en-CA"/>
              </w:rPr>
            </w:pPr>
            <w:r w:rsidRPr="0017294B">
              <w:rPr>
                <w:lang w:val="en-CA"/>
              </w:rPr>
              <w:t>Restaurant wait times</w:t>
            </w:r>
          </w:p>
        </w:tc>
        <w:tc>
          <w:tcPr>
            <w:tcW w:w="505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bottom"/>
            <w:hideMark/>
          </w:tcPr>
          <w:p w14:paraId="18E9CABB" w14:textId="77777777" w:rsidR="0017294B" w:rsidRPr="0017294B" w:rsidRDefault="0017294B" w:rsidP="0017294B">
            <w:pPr>
              <w:rPr>
                <w:lang w:val="en-CA"/>
              </w:rPr>
            </w:pPr>
            <w:r w:rsidRPr="0017294B">
              <w:rPr>
                <w:lang w:val="en-CA"/>
              </w:rPr>
              <w:t>68.8</w:t>
            </w:r>
          </w:p>
        </w:tc>
      </w:tr>
      <w:tr w:rsidR="0017294B" w:rsidRPr="0017294B" w14:paraId="27C0AD1D" w14:textId="77777777" w:rsidTr="0017294B">
        <w:tc>
          <w:tcPr>
            <w:tcW w:w="736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14:paraId="66BE5DE8" w14:textId="77777777" w:rsidR="0017294B" w:rsidRPr="0017294B" w:rsidRDefault="0017294B" w:rsidP="0017294B">
            <w:pPr>
              <w:rPr>
                <w:lang w:val="en-CA"/>
              </w:rPr>
            </w:pPr>
            <w:r w:rsidRPr="0017294B">
              <w:rPr>
                <w:lang w:val="en-CA"/>
              </w:rPr>
              <w:t>Waiting for entertainment to begin (e.g., previews, buffering, event delays)</w:t>
            </w:r>
          </w:p>
        </w:tc>
        <w:tc>
          <w:tcPr>
            <w:tcW w:w="505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14:paraId="3025732F" w14:textId="77777777" w:rsidR="0017294B" w:rsidRPr="0017294B" w:rsidRDefault="0017294B" w:rsidP="0017294B">
            <w:pPr>
              <w:rPr>
                <w:lang w:val="en-CA"/>
              </w:rPr>
            </w:pPr>
            <w:r w:rsidRPr="0017294B">
              <w:rPr>
                <w:lang w:val="en-CA"/>
              </w:rPr>
              <w:t>56.2</w:t>
            </w:r>
          </w:p>
        </w:tc>
      </w:tr>
    </w:tbl>
    <w:p w14:paraId="25BDFF9D" w14:textId="77777777" w:rsidR="0017294B" w:rsidRPr="0017294B" w:rsidRDefault="0017294B" w:rsidP="0017294B">
      <w:pPr>
        <w:rPr>
          <w:lang w:val="en-CA"/>
        </w:rPr>
      </w:pPr>
      <w:r w:rsidRPr="0017294B">
        <w:rPr>
          <w:lang w:val="en-CA"/>
        </w:rPr>
        <w:t>While each instance feels minor, the cumulative effect is significant. These passive delays add up to years of lost time that could be spent on learning, connection, creation or rest.</w:t>
      </w:r>
    </w:p>
    <w:p w14:paraId="0503E7DB" w14:textId="77777777" w:rsidR="0017294B" w:rsidRPr="0017294B" w:rsidRDefault="0017294B" w:rsidP="0017294B">
      <w:pPr>
        <w:rPr>
          <w:lang w:val="en-CA"/>
        </w:rPr>
      </w:pPr>
      <w:r w:rsidRPr="0017294B">
        <w:rPr>
          <w:lang w:val="en-CA"/>
        </w:rPr>
        <w:t>We’ve normalized these delays. We blame safety concerns, system limitations or advertising models. But multiplied across the population, they become a hidden tax on national productivity and well-being.</w:t>
      </w:r>
    </w:p>
    <w:p w14:paraId="01E26A6B" w14:textId="77777777" w:rsidR="0017294B" w:rsidRPr="0017294B" w:rsidRDefault="0017294B" w:rsidP="0017294B">
      <w:pPr>
        <w:rPr>
          <w:lang w:val="en-CA"/>
        </w:rPr>
      </w:pPr>
      <w:r w:rsidRPr="0017294B">
        <w:rPr>
          <w:lang w:val="en-CA"/>
        </w:rPr>
        <w:t>Economists have warned for years that Canada’s productivity growth is stalling. Yet few are paying attention to the everyday time drains that quietly erode our potential. Multiply that wasted time across the country and it adds up to millions of lost workweeks—a drag on the economy and on our lives.</w:t>
      </w:r>
    </w:p>
    <w:p w14:paraId="661944A4" w14:textId="77777777" w:rsidR="0017294B" w:rsidRPr="0017294B" w:rsidRDefault="0017294B" w:rsidP="0017294B">
      <w:pPr>
        <w:rPr>
          <w:lang w:val="en-CA"/>
        </w:rPr>
      </w:pPr>
      <w:r w:rsidRPr="0017294B">
        <w:rPr>
          <w:lang w:val="en-CA"/>
        </w:rPr>
        <w:t>This isn’t about blaming individuals. It’s about recognizing how our systems—how cities are built, how services operate, how companies monetize our attention—shape how our time is spent.</w:t>
      </w:r>
    </w:p>
    <w:p w14:paraId="726B2324" w14:textId="77777777" w:rsidR="0017294B" w:rsidRPr="0017294B" w:rsidRDefault="0017294B" w:rsidP="0017294B">
      <w:pPr>
        <w:rPr>
          <w:lang w:val="en-CA"/>
        </w:rPr>
      </w:pPr>
      <w:r w:rsidRPr="0017294B">
        <w:rPr>
          <w:lang w:val="en-CA"/>
        </w:rPr>
        <w:t>Improving productivity doesn’t mean working harder. It means living smarter and wasting less.</w:t>
      </w:r>
    </w:p>
    <w:p w14:paraId="13300B93" w14:textId="77777777" w:rsidR="0017294B" w:rsidRPr="0017294B" w:rsidRDefault="0017294B" w:rsidP="0017294B">
      <w:pPr>
        <w:rPr>
          <w:lang w:val="en-CA"/>
        </w:rPr>
      </w:pPr>
      <w:r w:rsidRPr="0017294B">
        <w:rPr>
          <w:lang w:val="en-CA"/>
        </w:rPr>
        <w:t>Canada must act. Urban design should ease traffic congestion and reduce red-light delays. Packaging rules should eliminate frustrating, over-sealed containers. Government and service providers must offer real digital alternatives and call-back systems. And we need reasonable limits on ad density in both traditional and streaming media.</w:t>
      </w:r>
    </w:p>
    <w:p w14:paraId="3538C4AB" w14:textId="77777777" w:rsidR="0017294B" w:rsidRPr="0017294B" w:rsidRDefault="0017294B" w:rsidP="0017294B">
      <w:pPr>
        <w:rPr>
          <w:lang w:val="en-CA"/>
        </w:rPr>
      </w:pPr>
      <w:r w:rsidRPr="0017294B">
        <w:rPr>
          <w:lang w:val="en-CA"/>
        </w:rPr>
        <w:t>These are not luxuries. They’re the infrastructure of a more productive and livable society.</w:t>
      </w:r>
    </w:p>
    <w:p w14:paraId="5DDDABC9" w14:textId="77777777" w:rsidR="0017294B" w:rsidRPr="0017294B" w:rsidRDefault="0017294B" w:rsidP="0017294B">
      <w:pPr>
        <w:rPr>
          <w:lang w:val="en-CA"/>
        </w:rPr>
      </w:pPr>
      <w:r w:rsidRPr="0017294B">
        <w:rPr>
          <w:lang w:val="en-CA"/>
        </w:rPr>
        <w:t>Canada doesn’t lack talent or ambition. What we lack is a system that protects time as a resource worth defending.</w:t>
      </w:r>
    </w:p>
    <w:p w14:paraId="1C142BCB" w14:textId="77777777" w:rsidR="0017294B" w:rsidRPr="0017294B" w:rsidRDefault="0017294B" w:rsidP="0017294B">
      <w:pPr>
        <w:rPr>
          <w:lang w:val="en-CA"/>
        </w:rPr>
      </w:pPr>
      <w:r w:rsidRPr="0017294B">
        <w:rPr>
          <w:lang w:val="en-CA"/>
        </w:rPr>
        <w:lastRenderedPageBreak/>
        <w:t>If we’re serious about progress, we must look beyond tax credits and innovation grants. We need to design daily life so Canadians can spend more time doing things that matter.</w:t>
      </w:r>
    </w:p>
    <w:p w14:paraId="4CE0C231" w14:textId="77777777" w:rsidR="0017294B" w:rsidRPr="0017294B" w:rsidRDefault="0017294B" w:rsidP="0017294B">
      <w:pPr>
        <w:rPr>
          <w:lang w:val="en-CA"/>
        </w:rPr>
      </w:pPr>
      <w:r w:rsidRPr="0017294B">
        <w:rPr>
          <w:lang w:val="en-CA"/>
        </w:rPr>
        <w:t>Billions of hours are gone—time we will never recover. That’s not just lost GDP.</w:t>
      </w:r>
    </w:p>
    <w:p w14:paraId="6586BB86" w14:textId="77777777" w:rsidR="0017294B" w:rsidRPr="0017294B" w:rsidRDefault="0017294B" w:rsidP="0017294B">
      <w:pPr>
        <w:rPr>
          <w:lang w:val="en-CA"/>
        </w:rPr>
      </w:pPr>
      <w:r w:rsidRPr="0017294B">
        <w:rPr>
          <w:lang w:val="en-CA"/>
        </w:rPr>
        <w:t>We’re losing time that makes life worth living.</w:t>
      </w:r>
    </w:p>
    <w:p w14:paraId="2FA23B13" w14:textId="77777777" w:rsidR="0017294B" w:rsidRPr="0017294B" w:rsidRDefault="0017294B" w:rsidP="0017294B"/>
    <w:p w14:paraId="70D1129F" w14:textId="187D3718" w:rsidR="003E63DE" w:rsidRPr="00062F98" w:rsidRDefault="00DF5EA3" w:rsidP="00844D82">
      <w:pPr>
        <w:pStyle w:val="Title"/>
        <w:rPr>
          <w:color w:val="000000" w:themeColor="text1"/>
          <w:sz w:val="32"/>
          <w:szCs w:val="32"/>
        </w:rPr>
      </w:pPr>
      <w:r>
        <w:br/>
      </w:r>
      <w:r w:rsidRPr="007C68BA">
        <w:rPr>
          <w:color w:val="000000" w:themeColor="text1"/>
          <w:sz w:val="24"/>
          <w:szCs w:val="24"/>
        </w:rPr>
        <w:t>Canada’s economic productivity is slipping—and the cause may not lie where economists usually look. It’s not just about tax policy, innovation gaps, or workforce participation. It’s also about something much more mundane yet universally experienced: the sheer amount of time Canadians spend waiting.</w:t>
      </w:r>
      <w:r w:rsidRPr="007C68BA">
        <w:rPr>
          <w:color w:val="000000" w:themeColor="text1"/>
          <w:sz w:val="24"/>
          <w:szCs w:val="24"/>
        </w:rPr>
        <w:br/>
      </w:r>
      <w:r w:rsidRPr="007C68BA">
        <w:rPr>
          <w:color w:val="000000" w:themeColor="text1"/>
          <w:sz w:val="24"/>
          <w:szCs w:val="24"/>
        </w:rPr>
        <w:br/>
        <w:t>At stoplights. On hold. For hot water. In grocery lines. At restaurants. Through streaming ads. Over a lifetime, these delays quietly consume a shocking amount of time—time that could otherwise be used for family, learning, meaningful work, or personal well-being.</w:t>
      </w:r>
      <w:r w:rsidRPr="007C68BA">
        <w:rPr>
          <w:color w:val="000000" w:themeColor="text1"/>
          <w:sz w:val="24"/>
          <w:szCs w:val="24"/>
        </w:rPr>
        <w:br/>
      </w:r>
      <w:r w:rsidRPr="007C68BA">
        <w:rPr>
          <w:color w:val="000000" w:themeColor="text1"/>
          <w:sz w:val="24"/>
          <w:szCs w:val="24"/>
        </w:rPr>
        <w:br/>
        <w:t>And these calculations reflect only adults. The time lost by children to boredom, idleness, and digital distractions is a separate, likely significant cost—but not included here.</w:t>
      </w:r>
    </w:p>
    <w:p w14:paraId="1C5008E0" w14:textId="485306E5" w:rsidR="00E00AED" w:rsidRDefault="00DF5EA3" w:rsidP="00EC4A56">
      <w:pPr>
        <w:pStyle w:val="Heading1"/>
      </w:pPr>
      <w:r w:rsidRPr="00844D82">
        <w:rPr>
          <w:color w:val="000000" w:themeColor="text1"/>
        </w:rPr>
        <w:t>What’s Stealing Our Time?</w:t>
      </w:r>
      <w:r w:rsidR="00377CCE" w:rsidRPr="00844D82">
        <w:rPr>
          <w:color w:val="000000" w:themeColor="text1"/>
        </w:rPr>
        <w:t xml:space="preserve"> </w:t>
      </w:r>
      <w:r w:rsidRPr="00844D82">
        <w:rPr>
          <w:b w:val="0"/>
          <w:bCs w:val="0"/>
          <w:color w:val="000000" w:themeColor="text1"/>
          <w:sz w:val="24"/>
          <w:szCs w:val="24"/>
        </w:rPr>
        <w:t>H</w:t>
      </w:r>
      <w:r w:rsidRPr="00377CCE">
        <w:rPr>
          <w:b w:val="0"/>
          <w:bCs w:val="0"/>
          <w:color w:val="000000" w:themeColor="text1"/>
          <w:sz w:val="24"/>
          <w:szCs w:val="24"/>
        </w:rPr>
        <w:t>ere’s how much time the average adult Canadian wastes annually in routine, passive waiting:</w:t>
      </w:r>
      <w:r w:rsidRPr="00377CCE">
        <w:rPr>
          <w:b w:val="0"/>
          <w:bCs w:val="0"/>
          <w:color w:val="000000" w:themeColor="text1"/>
          <w:sz w:val="24"/>
          <w:szCs w:val="24"/>
        </w:rPr>
        <w:br/>
      </w:r>
    </w:p>
    <w:tbl>
      <w:tblPr>
        <w:tblStyle w:val="TableGrid"/>
        <w:tblW w:w="0" w:type="auto"/>
        <w:tblLook w:val="04A0" w:firstRow="1" w:lastRow="0" w:firstColumn="1" w:lastColumn="0" w:noHBand="0" w:noVBand="1"/>
      </w:tblPr>
      <w:tblGrid>
        <w:gridCol w:w="4316"/>
        <w:gridCol w:w="4314"/>
      </w:tblGrid>
      <w:tr w:rsidR="00E00AED" w14:paraId="58CCADCA" w14:textId="77777777">
        <w:tc>
          <w:tcPr>
            <w:tcW w:w="4320" w:type="dxa"/>
          </w:tcPr>
          <w:p w14:paraId="45714C8C" w14:textId="77777777" w:rsidR="00E00AED" w:rsidRDefault="00DF5EA3">
            <w:r>
              <w:t>Activity</w:t>
            </w:r>
          </w:p>
        </w:tc>
        <w:tc>
          <w:tcPr>
            <w:tcW w:w="4320" w:type="dxa"/>
          </w:tcPr>
          <w:p w14:paraId="2692622A" w14:textId="77777777" w:rsidR="00E00AED" w:rsidRDefault="00DF5EA3">
            <w:r>
              <w:t>Annual Hours Lost</w:t>
            </w:r>
          </w:p>
        </w:tc>
      </w:tr>
      <w:tr w:rsidR="00E00AED" w14:paraId="3B372040" w14:textId="77777777">
        <w:tc>
          <w:tcPr>
            <w:tcW w:w="4320" w:type="dxa"/>
          </w:tcPr>
          <w:p w14:paraId="3F33F1A1" w14:textId="77777777" w:rsidR="00E00AED" w:rsidRDefault="00DF5EA3">
            <w:r>
              <w:t>Red lights &amp; pedestrian signals</w:t>
            </w:r>
          </w:p>
        </w:tc>
        <w:tc>
          <w:tcPr>
            <w:tcW w:w="4320" w:type="dxa"/>
          </w:tcPr>
          <w:p w14:paraId="46C97FC2" w14:textId="77777777" w:rsidR="00E00AED" w:rsidRDefault="00DF5EA3">
            <w:r>
              <w:t>36</w:t>
            </w:r>
          </w:p>
        </w:tc>
      </w:tr>
      <w:tr w:rsidR="00E00AED" w14:paraId="57599E02" w14:textId="77777777">
        <w:tc>
          <w:tcPr>
            <w:tcW w:w="4320" w:type="dxa"/>
          </w:tcPr>
          <w:p w14:paraId="4CDD0ADF" w14:textId="77777777" w:rsidR="00E00AED" w:rsidRDefault="00DF5EA3">
            <w:r>
              <w:t>Sealed packaging</w:t>
            </w:r>
          </w:p>
        </w:tc>
        <w:tc>
          <w:tcPr>
            <w:tcW w:w="4320" w:type="dxa"/>
          </w:tcPr>
          <w:p w14:paraId="56F6DBC3" w14:textId="77777777" w:rsidR="00E00AED" w:rsidRDefault="00DF5EA3">
            <w:r>
              <w:t>9</w:t>
            </w:r>
          </w:p>
        </w:tc>
      </w:tr>
      <w:tr w:rsidR="00E00AED" w14:paraId="5A0BFA10" w14:textId="77777777">
        <w:tc>
          <w:tcPr>
            <w:tcW w:w="4320" w:type="dxa"/>
          </w:tcPr>
          <w:p w14:paraId="240F8839" w14:textId="77777777" w:rsidR="00E00AED" w:rsidRDefault="00DF5EA3">
            <w:r>
              <w:t>Water heating (showers/taps)</w:t>
            </w:r>
          </w:p>
        </w:tc>
        <w:tc>
          <w:tcPr>
            <w:tcW w:w="4320" w:type="dxa"/>
          </w:tcPr>
          <w:p w14:paraId="02E9AFDA" w14:textId="77777777" w:rsidR="00E00AED" w:rsidRDefault="00DF5EA3">
            <w:r>
              <w:t>24</w:t>
            </w:r>
          </w:p>
        </w:tc>
      </w:tr>
      <w:tr w:rsidR="00E00AED" w14:paraId="22D0E2F8" w14:textId="77777777">
        <w:tc>
          <w:tcPr>
            <w:tcW w:w="4320" w:type="dxa"/>
          </w:tcPr>
          <w:p w14:paraId="188516AD" w14:textId="77777777" w:rsidR="00E00AED" w:rsidRDefault="00DF5EA3">
            <w:r>
              <w:t>Elevators, buses, trains, airplanes</w:t>
            </w:r>
          </w:p>
        </w:tc>
        <w:tc>
          <w:tcPr>
            <w:tcW w:w="4320" w:type="dxa"/>
          </w:tcPr>
          <w:p w14:paraId="44C3B3AE" w14:textId="77777777" w:rsidR="00E00AED" w:rsidRDefault="00DF5EA3">
            <w:r>
              <w:t>48</w:t>
            </w:r>
          </w:p>
        </w:tc>
      </w:tr>
      <w:tr w:rsidR="00E00AED" w14:paraId="15ABB9A0" w14:textId="77777777">
        <w:tc>
          <w:tcPr>
            <w:tcW w:w="4320" w:type="dxa"/>
          </w:tcPr>
          <w:p w14:paraId="42A005E2" w14:textId="77777777" w:rsidR="00E00AED" w:rsidRDefault="00DF5EA3">
            <w:r>
              <w:t>On hold (help desks, government services)</w:t>
            </w:r>
          </w:p>
        </w:tc>
        <w:tc>
          <w:tcPr>
            <w:tcW w:w="4320" w:type="dxa"/>
          </w:tcPr>
          <w:p w14:paraId="100E7503" w14:textId="77777777" w:rsidR="00E00AED" w:rsidRDefault="00DF5EA3">
            <w:r>
              <w:t>80</w:t>
            </w:r>
          </w:p>
        </w:tc>
      </w:tr>
      <w:tr w:rsidR="00E00AED" w14:paraId="60CB4A4C" w14:textId="77777777">
        <w:tc>
          <w:tcPr>
            <w:tcW w:w="4320" w:type="dxa"/>
          </w:tcPr>
          <w:p w14:paraId="77FCF82D" w14:textId="77777777" w:rsidR="00E00AED" w:rsidRDefault="00DF5EA3">
            <w:r>
              <w:t>Ads (TV/streaming)</w:t>
            </w:r>
          </w:p>
        </w:tc>
        <w:tc>
          <w:tcPr>
            <w:tcW w:w="4320" w:type="dxa"/>
          </w:tcPr>
          <w:p w14:paraId="3EC9DA5F" w14:textId="77777777" w:rsidR="00E00AED" w:rsidRDefault="00DF5EA3">
            <w:r>
              <w:t>122</w:t>
            </w:r>
          </w:p>
        </w:tc>
      </w:tr>
      <w:tr w:rsidR="00E00AED" w14:paraId="3A9A1AB5" w14:textId="77777777">
        <w:tc>
          <w:tcPr>
            <w:tcW w:w="4320" w:type="dxa"/>
          </w:tcPr>
          <w:p w14:paraId="71EE3301" w14:textId="77777777" w:rsidR="00E00AED" w:rsidRDefault="00DF5EA3">
            <w:r>
              <w:t>Waiting in grocery/retail lines</w:t>
            </w:r>
          </w:p>
        </w:tc>
        <w:tc>
          <w:tcPr>
            <w:tcW w:w="4320" w:type="dxa"/>
          </w:tcPr>
          <w:p w14:paraId="5A278EB2" w14:textId="77777777" w:rsidR="00E00AED" w:rsidRDefault="00DF5EA3">
            <w:r>
              <w:t>20</w:t>
            </w:r>
          </w:p>
        </w:tc>
      </w:tr>
      <w:tr w:rsidR="00E00AED" w14:paraId="1CA00D41" w14:textId="77777777">
        <w:tc>
          <w:tcPr>
            <w:tcW w:w="4320" w:type="dxa"/>
          </w:tcPr>
          <w:p w14:paraId="44FF55A4" w14:textId="77777777" w:rsidR="00E00AED" w:rsidRDefault="00DF5EA3">
            <w:r>
              <w:t>Restaurant wait/service time</w:t>
            </w:r>
          </w:p>
        </w:tc>
        <w:tc>
          <w:tcPr>
            <w:tcW w:w="4320" w:type="dxa"/>
          </w:tcPr>
          <w:p w14:paraId="12853DC9" w14:textId="77777777" w:rsidR="00E00AED" w:rsidRDefault="00DF5EA3">
            <w:r>
              <w:t>22</w:t>
            </w:r>
          </w:p>
        </w:tc>
      </w:tr>
      <w:tr w:rsidR="00E00AED" w14:paraId="2D1B9D23" w14:textId="77777777">
        <w:tc>
          <w:tcPr>
            <w:tcW w:w="4320" w:type="dxa"/>
          </w:tcPr>
          <w:p w14:paraId="43294A29" w14:textId="77777777" w:rsidR="00E00AED" w:rsidRDefault="00DF5EA3">
            <w:r>
              <w:t>Waiting for entertainment to start</w:t>
            </w:r>
          </w:p>
        </w:tc>
        <w:tc>
          <w:tcPr>
            <w:tcW w:w="4320" w:type="dxa"/>
          </w:tcPr>
          <w:p w14:paraId="220ECEAE" w14:textId="77777777" w:rsidR="00E00AED" w:rsidRDefault="00DF5EA3">
            <w:r>
              <w:t>18</w:t>
            </w:r>
          </w:p>
        </w:tc>
      </w:tr>
    </w:tbl>
    <w:p w14:paraId="2A0830D0" w14:textId="77777777" w:rsidR="00E555BE" w:rsidRDefault="00DF5EA3" w:rsidP="000F0826">
      <w:pPr>
        <w:rPr>
          <w:color w:val="000000" w:themeColor="text1"/>
        </w:rPr>
      </w:pPr>
      <w:r>
        <w:br/>
        <w:t>That’s almost 16 full days every year—over three years across a 75-year adult lifespan—devoted to doing... nothing.</w:t>
      </w:r>
      <w:r>
        <w:br/>
      </w:r>
    </w:p>
    <w:p w14:paraId="1026FE69" w14:textId="1015A92F" w:rsidR="00E00AED" w:rsidRPr="00E555BE" w:rsidRDefault="00DF5EA3" w:rsidP="000F0826">
      <w:pPr>
        <w:rPr>
          <w:b/>
          <w:bCs/>
        </w:rPr>
      </w:pPr>
      <w:r w:rsidRPr="00E555BE">
        <w:rPr>
          <w:b/>
          <w:bCs/>
          <w:color w:val="000000" w:themeColor="text1"/>
        </w:rPr>
        <w:t>Annual Time Wasted per Canadian Adult</w:t>
      </w:r>
    </w:p>
    <w:p w14:paraId="42FAAC41" w14:textId="71C977E9" w:rsidR="00E00AED" w:rsidRPr="00EE0E42" w:rsidRDefault="00A960BB">
      <w:pPr>
        <w:rPr>
          <w:color w:val="000000" w:themeColor="text1"/>
        </w:rPr>
      </w:pPr>
      <w:r w:rsidRPr="00EE0E42">
        <w:rPr>
          <w:color w:val="000000" w:themeColor="text1"/>
        </w:rPr>
        <w:lastRenderedPageBreak/>
        <w:t>B</w:t>
      </w:r>
      <w:r w:rsidR="00DF5EA3" w:rsidRPr="00EE0E42">
        <w:rPr>
          <w:color w:val="000000" w:themeColor="text1"/>
        </w:rPr>
        <w:t xml:space="preserve">ar </w:t>
      </w:r>
      <w:r w:rsidRPr="00EE0E42">
        <w:rPr>
          <w:color w:val="000000" w:themeColor="text1"/>
        </w:rPr>
        <w:t xml:space="preserve">chart </w:t>
      </w:r>
      <w:proofErr w:type="gramStart"/>
      <w:r w:rsidRPr="00EE0E42">
        <w:rPr>
          <w:color w:val="000000" w:themeColor="text1"/>
        </w:rPr>
        <w:t>if  needed</w:t>
      </w:r>
      <w:proofErr w:type="gramEnd"/>
    </w:p>
    <w:p w14:paraId="4902D561" w14:textId="0B24601F" w:rsidR="00E00AED" w:rsidRPr="00F12822" w:rsidRDefault="00DF5EA3" w:rsidP="00F12822">
      <w:pPr>
        <w:pStyle w:val="Heading1"/>
        <w:rPr>
          <w:b w:val="0"/>
          <w:bCs w:val="0"/>
        </w:rPr>
      </w:pPr>
      <w:r w:rsidRPr="00EE0E42">
        <w:rPr>
          <w:color w:val="000000" w:themeColor="text1"/>
        </w:rPr>
        <w:t>A Lifetime Lost to Waiting</w:t>
      </w:r>
      <w:r w:rsidR="00F12822" w:rsidRPr="00EE0E42">
        <w:rPr>
          <w:color w:val="000000" w:themeColor="text1"/>
        </w:rPr>
        <w:t xml:space="preserve">. </w:t>
      </w:r>
      <w:r w:rsidRPr="00EE0E42">
        <w:rPr>
          <w:b w:val="0"/>
          <w:bCs w:val="0"/>
          <w:color w:val="000000" w:themeColor="text1"/>
          <w:sz w:val="24"/>
          <w:szCs w:val="24"/>
        </w:rPr>
        <w:t xml:space="preserve">The </w:t>
      </w:r>
      <w:r w:rsidRPr="00D12611">
        <w:rPr>
          <w:b w:val="0"/>
          <w:bCs w:val="0"/>
          <w:color w:val="000000" w:themeColor="text1"/>
          <w:sz w:val="24"/>
          <w:szCs w:val="24"/>
        </w:rPr>
        <w:t>same data projected across a 75-year lifespan reveals that the average Canadian adult loses more than 1,180 days, or over 3.2 years, just waiting passively.</w:t>
      </w:r>
    </w:p>
    <w:p w14:paraId="0CC0D65D" w14:textId="77777777" w:rsidR="00E00AED" w:rsidRPr="00F12822" w:rsidRDefault="00E00AED"/>
    <w:tbl>
      <w:tblPr>
        <w:tblStyle w:val="TableGrid"/>
        <w:tblW w:w="0" w:type="auto"/>
        <w:tblLook w:val="04A0" w:firstRow="1" w:lastRow="0" w:firstColumn="1" w:lastColumn="0" w:noHBand="0" w:noVBand="1"/>
      </w:tblPr>
      <w:tblGrid>
        <w:gridCol w:w="4316"/>
        <w:gridCol w:w="4314"/>
      </w:tblGrid>
      <w:tr w:rsidR="00E00AED" w:rsidRPr="00F12822" w14:paraId="60592177" w14:textId="77777777">
        <w:tc>
          <w:tcPr>
            <w:tcW w:w="4320" w:type="dxa"/>
          </w:tcPr>
          <w:p w14:paraId="5CEC6561" w14:textId="77777777" w:rsidR="00E00AED" w:rsidRPr="00F12822" w:rsidRDefault="00DF5EA3">
            <w:r w:rsidRPr="00F12822">
              <w:t>Activity</w:t>
            </w:r>
          </w:p>
        </w:tc>
        <w:tc>
          <w:tcPr>
            <w:tcW w:w="4320" w:type="dxa"/>
          </w:tcPr>
          <w:p w14:paraId="73FA31E5" w14:textId="77777777" w:rsidR="00E00AED" w:rsidRPr="00F12822" w:rsidRDefault="00DF5EA3">
            <w:r w:rsidRPr="00F12822">
              <w:t>Lifetime Time Lost (Days)</w:t>
            </w:r>
          </w:p>
        </w:tc>
      </w:tr>
      <w:tr w:rsidR="00E00AED" w:rsidRPr="00F12822" w14:paraId="282193E3" w14:textId="77777777">
        <w:tc>
          <w:tcPr>
            <w:tcW w:w="4320" w:type="dxa"/>
          </w:tcPr>
          <w:p w14:paraId="5665B50F" w14:textId="77777777" w:rsidR="00E00AED" w:rsidRPr="00F12822" w:rsidRDefault="00DF5EA3">
            <w:r w:rsidRPr="00F12822">
              <w:t>Red lights &amp; pedestrian signals</w:t>
            </w:r>
          </w:p>
        </w:tc>
        <w:tc>
          <w:tcPr>
            <w:tcW w:w="4320" w:type="dxa"/>
          </w:tcPr>
          <w:p w14:paraId="16DFF0B2" w14:textId="77777777" w:rsidR="00E00AED" w:rsidRPr="00F12822" w:rsidRDefault="00DF5EA3">
            <w:r w:rsidRPr="00F12822">
              <w:t>112.5</w:t>
            </w:r>
          </w:p>
        </w:tc>
      </w:tr>
      <w:tr w:rsidR="00E00AED" w:rsidRPr="00F12822" w14:paraId="7A04D670" w14:textId="77777777">
        <w:tc>
          <w:tcPr>
            <w:tcW w:w="4320" w:type="dxa"/>
          </w:tcPr>
          <w:p w14:paraId="2B334049" w14:textId="77777777" w:rsidR="00E00AED" w:rsidRPr="00F12822" w:rsidRDefault="00DF5EA3">
            <w:r w:rsidRPr="00F12822">
              <w:t>Sealed packaging</w:t>
            </w:r>
          </w:p>
        </w:tc>
        <w:tc>
          <w:tcPr>
            <w:tcW w:w="4320" w:type="dxa"/>
          </w:tcPr>
          <w:p w14:paraId="6835FBAC" w14:textId="77777777" w:rsidR="00E00AED" w:rsidRPr="00F12822" w:rsidRDefault="00DF5EA3">
            <w:r w:rsidRPr="00F12822">
              <w:t>28.1</w:t>
            </w:r>
          </w:p>
        </w:tc>
      </w:tr>
      <w:tr w:rsidR="00E00AED" w:rsidRPr="00F12822" w14:paraId="78FBC35A" w14:textId="77777777">
        <w:tc>
          <w:tcPr>
            <w:tcW w:w="4320" w:type="dxa"/>
          </w:tcPr>
          <w:p w14:paraId="26A3888A" w14:textId="77777777" w:rsidR="00E00AED" w:rsidRPr="00F12822" w:rsidRDefault="00DF5EA3">
            <w:r w:rsidRPr="00F12822">
              <w:t>Water heating (showers/taps)</w:t>
            </w:r>
          </w:p>
        </w:tc>
        <w:tc>
          <w:tcPr>
            <w:tcW w:w="4320" w:type="dxa"/>
          </w:tcPr>
          <w:p w14:paraId="6AB9E7BA" w14:textId="77777777" w:rsidR="00E00AED" w:rsidRPr="00F12822" w:rsidRDefault="00DF5EA3">
            <w:r w:rsidRPr="00F12822">
              <w:t>75.0</w:t>
            </w:r>
          </w:p>
        </w:tc>
      </w:tr>
      <w:tr w:rsidR="00E00AED" w14:paraId="0C34BD58" w14:textId="77777777">
        <w:tc>
          <w:tcPr>
            <w:tcW w:w="4320" w:type="dxa"/>
          </w:tcPr>
          <w:p w14:paraId="6D824C67" w14:textId="77777777" w:rsidR="00E00AED" w:rsidRDefault="00DF5EA3">
            <w:r>
              <w:t>Elevators, buses, trains, airplanes</w:t>
            </w:r>
          </w:p>
        </w:tc>
        <w:tc>
          <w:tcPr>
            <w:tcW w:w="4320" w:type="dxa"/>
          </w:tcPr>
          <w:p w14:paraId="3AB9FD3C" w14:textId="77777777" w:rsidR="00E00AED" w:rsidRDefault="00DF5EA3">
            <w:r>
              <w:t>150.0</w:t>
            </w:r>
          </w:p>
        </w:tc>
      </w:tr>
      <w:tr w:rsidR="00E00AED" w14:paraId="22EF8DDD" w14:textId="77777777">
        <w:tc>
          <w:tcPr>
            <w:tcW w:w="4320" w:type="dxa"/>
          </w:tcPr>
          <w:p w14:paraId="5E508493" w14:textId="77777777" w:rsidR="00E00AED" w:rsidRDefault="00DF5EA3">
            <w:r>
              <w:t>On hold (help desks, government services)</w:t>
            </w:r>
          </w:p>
        </w:tc>
        <w:tc>
          <w:tcPr>
            <w:tcW w:w="4320" w:type="dxa"/>
          </w:tcPr>
          <w:p w14:paraId="51FAF0AA" w14:textId="77777777" w:rsidR="00E00AED" w:rsidRDefault="00DF5EA3">
            <w:r>
              <w:t>250.0</w:t>
            </w:r>
          </w:p>
        </w:tc>
      </w:tr>
      <w:tr w:rsidR="00E00AED" w14:paraId="0A9C415F" w14:textId="77777777">
        <w:tc>
          <w:tcPr>
            <w:tcW w:w="4320" w:type="dxa"/>
          </w:tcPr>
          <w:p w14:paraId="5B222489" w14:textId="77777777" w:rsidR="00E00AED" w:rsidRDefault="00DF5EA3">
            <w:r>
              <w:t>Ads (TV/streaming)</w:t>
            </w:r>
          </w:p>
        </w:tc>
        <w:tc>
          <w:tcPr>
            <w:tcW w:w="4320" w:type="dxa"/>
          </w:tcPr>
          <w:p w14:paraId="47E08006" w14:textId="77777777" w:rsidR="00E00AED" w:rsidRDefault="00DF5EA3">
            <w:r>
              <w:t>381.2</w:t>
            </w:r>
          </w:p>
        </w:tc>
      </w:tr>
      <w:tr w:rsidR="00E00AED" w14:paraId="58BB0759" w14:textId="77777777">
        <w:tc>
          <w:tcPr>
            <w:tcW w:w="4320" w:type="dxa"/>
          </w:tcPr>
          <w:p w14:paraId="27848F2A" w14:textId="77777777" w:rsidR="00E00AED" w:rsidRDefault="00DF5EA3">
            <w:r>
              <w:t>Waiting in grocery/retail lines</w:t>
            </w:r>
          </w:p>
        </w:tc>
        <w:tc>
          <w:tcPr>
            <w:tcW w:w="4320" w:type="dxa"/>
          </w:tcPr>
          <w:p w14:paraId="2374F3D5" w14:textId="77777777" w:rsidR="00E00AED" w:rsidRDefault="00DF5EA3">
            <w:r>
              <w:t>62.5</w:t>
            </w:r>
          </w:p>
        </w:tc>
      </w:tr>
      <w:tr w:rsidR="00E00AED" w14:paraId="0F27DB84" w14:textId="77777777">
        <w:tc>
          <w:tcPr>
            <w:tcW w:w="4320" w:type="dxa"/>
          </w:tcPr>
          <w:p w14:paraId="1A15BA6D" w14:textId="77777777" w:rsidR="00E00AED" w:rsidRDefault="00DF5EA3">
            <w:r>
              <w:t>Restaurant wait/service time</w:t>
            </w:r>
          </w:p>
        </w:tc>
        <w:tc>
          <w:tcPr>
            <w:tcW w:w="4320" w:type="dxa"/>
          </w:tcPr>
          <w:p w14:paraId="4E9D99F3" w14:textId="77777777" w:rsidR="00E00AED" w:rsidRDefault="00DF5EA3">
            <w:r>
              <w:t>68.8</w:t>
            </w:r>
          </w:p>
        </w:tc>
      </w:tr>
      <w:tr w:rsidR="00E00AED" w14:paraId="08D7EFAE" w14:textId="77777777">
        <w:tc>
          <w:tcPr>
            <w:tcW w:w="4320" w:type="dxa"/>
          </w:tcPr>
          <w:p w14:paraId="071D2170" w14:textId="77777777" w:rsidR="00E00AED" w:rsidRDefault="00DF5EA3">
            <w:r>
              <w:t>Waiting for entertainment to start</w:t>
            </w:r>
          </w:p>
        </w:tc>
        <w:tc>
          <w:tcPr>
            <w:tcW w:w="4320" w:type="dxa"/>
          </w:tcPr>
          <w:p w14:paraId="039867EF" w14:textId="77777777" w:rsidR="00E00AED" w:rsidRDefault="00DF5EA3">
            <w:r>
              <w:t>56.2</w:t>
            </w:r>
          </w:p>
        </w:tc>
      </w:tr>
    </w:tbl>
    <w:p w14:paraId="5F128DFF" w14:textId="4BE26CFD" w:rsidR="00E00AED" w:rsidRPr="00E555BE" w:rsidRDefault="00DF5EA3">
      <w:pPr>
        <w:pStyle w:val="Heading1"/>
        <w:rPr>
          <w:color w:val="000000" w:themeColor="text1"/>
          <w:sz w:val="22"/>
          <w:szCs w:val="22"/>
        </w:rPr>
      </w:pPr>
      <w:r w:rsidRPr="00E555BE">
        <w:rPr>
          <w:color w:val="000000" w:themeColor="text1"/>
          <w:sz w:val="22"/>
          <w:szCs w:val="22"/>
        </w:rPr>
        <w:t>Lifetime Time Wasted by Activity (Adults Only)</w:t>
      </w:r>
    </w:p>
    <w:p w14:paraId="65DE5AC8" w14:textId="43454E0C" w:rsidR="00E00AED" w:rsidRPr="00E555BE" w:rsidRDefault="00D01075">
      <w:pPr>
        <w:rPr>
          <w:color w:val="000000" w:themeColor="text1"/>
        </w:rPr>
      </w:pPr>
      <w:r w:rsidRPr="00E555BE">
        <w:rPr>
          <w:color w:val="000000" w:themeColor="text1"/>
        </w:rPr>
        <w:t>P</w:t>
      </w:r>
      <w:r w:rsidR="00DF5EA3" w:rsidRPr="00E555BE">
        <w:rPr>
          <w:color w:val="000000" w:themeColor="text1"/>
        </w:rPr>
        <w:t xml:space="preserve">ie </w:t>
      </w:r>
      <w:r w:rsidR="004E4497" w:rsidRPr="00E555BE">
        <w:rPr>
          <w:color w:val="000000" w:themeColor="text1"/>
        </w:rPr>
        <w:t>chart i</w:t>
      </w:r>
      <w:r w:rsidRPr="00E555BE">
        <w:rPr>
          <w:color w:val="000000" w:themeColor="text1"/>
        </w:rPr>
        <w:t>f needed.</w:t>
      </w:r>
    </w:p>
    <w:p w14:paraId="2CD9FBAC" w14:textId="77777777" w:rsidR="000F0826" w:rsidRDefault="00DF5EA3" w:rsidP="00FE151A">
      <w:pPr>
        <w:pStyle w:val="Heading1"/>
        <w:rPr>
          <w:color w:val="000000" w:themeColor="text1"/>
        </w:rPr>
      </w:pPr>
      <w:r w:rsidRPr="00EE0E42">
        <w:rPr>
          <w:color w:val="000000" w:themeColor="text1"/>
        </w:rPr>
        <w:lastRenderedPageBreak/>
        <w:t>It’s Not Just Inconvenience—It’s Structural Waste</w:t>
      </w:r>
      <w:r w:rsidR="004E4497" w:rsidRPr="00EE0E42">
        <w:rPr>
          <w:color w:val="000000" w:themeColor="text1"/>
        </w:rPr>
        <w:t>.</w:t>
      </w:r>
      <w:r w:rsidR="00E3005F" w:rsidRPr="00EE0E42">
        <w:rPr>
          <w:color w:val="000000" w:themeColor="text1"/>
        </w:rPr>
        <w:t xml:space="preserve"> </w:t>
      </w:r>
      <w:r w:rsidRPr="00EE0E42">
        <w:rPr>
          <w:b w:val="0"/>
          <w:bCs w:val="0"/>
          <w:color w:val="000000" w:themeColor="text1"/>
          <w:sz w:val="24"/>
          <w:szCs w:val="24"/>
        </w:rPr>
        <w:t>We’ve grown numb to these delays. They’ve been normalized under the labels of safety, system limitations, or monetization. But we must now treat these delays as what they are: a productivity tax on everyday life.</w:t>
      </w:r>
      <w:r w:rsidRPr="00EE0E42">
        <w:rPr>
          <w:b w:val="0"/>
          <w:bCs w:val="0"/>
          <w:color w:val="000000" w:themeColor="text1"/>
          <w:sz w:val="24"/>
          <w:szCs w:val="24"/>
        </w:rPr>
        <w:br/>
      </w:r>
      <w:r w:rsidRPr="00EE0E42">
        <w:rPr>
          <w:b w:val="0"/>
          <w:bCs w:val="0"/>
          <w:color w:val="000000" w:themeColor="text1"/>
          <w:sz w:val="24"/>
          <w:szCs w:val="24"/>
        </w:rPr>
        <w:br/>
        <w:t>These delays aren't just minor frustrations. Across Canada’s adult population, they scale into billions of wasted hours—time that will never be recovered.</w:t>
      </w:r>
      <w:r w:rsidRPr="00EE0E42">
        <w:rPr>
          <w:b w:val="0"/>
          <w:bCs w:val="0"/>
          <w:color w:val="000000" w:themeColor="text1"/>
          <w:sz w:val="24"/>
          <w:szCs w:val="24"/>
        </w:rPr>
        <w:br/>
      </w:r>
    </w:p>
    <w:p w14:paraId="111B7A83" w14:textId="2FCB7F28" w:rsidR="000F0826" w:rsidRPr="000F0826" w:rsidRDefault="00DF5EA3" w:rsidP="00FE151A">
      <w:pPr>
        <w:pStyle w:val="Heading1"/>
        <w:rPr>
          <w:color w:val="000000" w:themeColor="text1"/>
        </w:rPr>
      </w:pPr>
      <w:r w:rsidRPr="00EE0E42">
        <w:rPr>
          <w:color w:val="000000" w:themeColor="text1"/>
        </w:rPr>
        <w:t>A National “Time Audit”</w:t>
      </w:r>
      <w:r w:rsidR="00A12235" w:rsidRPr="00EE0E42">
        <w:rPr>
          <w:color w:val="000000" w:themeColor="text1"/>
        </w:rPr>
        <w:t xml:space="preserve">. </w:t>
      </w:r>
      <w:r w:rsidRPr="00EE0E42">
        <w:rPr>
          <w:b w:val="0"/>
          <w:bCs w:val="0"/>
          <w:color w:val="000000" w:themeColor="text1"/>
          <w:sz w:val="24"/>
          <w:szCs w:val="24"/>
        </w:rPr>
        <w:t>Productivity is not just about working more or harder. It’s about reclaiming time from waste. Canada must commit to:</w:t>
      </w:r>
      <w:r w:rsidRPr="00EE0E42">
        <w:rPr>
          <w:b w:val="0"/>
          <w:bCs w:val="0"/>
          <w:color w:val="000000" w:themeColor="text1"/>
          <w:sz w:val="24"/>
          <w:szCs w:val="24"/>
        </w:rPr>
        <w:br/>
      </w:r>
      <w:r w:rsidRPr="00EE0E42">
        <w:rPr>
          <w:b w:val="0"/>
          <w:bCs w:val="0"/>
          <w:color w:val="000000" w:themeColor="text1"/>
          <w:sz w:val="24"/>
          <w:szCs w:val="24"/>
        </w:rPr>
        <w:br/>
        <w:t xml:space="preserve">• Smart city planning that optimizes flow and reduces dead time.  </w:t>
      </w:r>
      <w:r w:rsidRPr="00EE0E42">
        <w:rPr>
          <w:b w:val="0"/>
          <w:bCs w:val="0"/>
          <w:color w:val="000000" w:themeColor="text1"/>
          <w:sz w:val="24"/>
          <w:szCs w:val="24"/>
        </w:rPr>
        <w:br/>
        <w:t xml:space="preserve">• Packaging standards that prioritize accessibility without compromising safety.  </w:t>
      </w:r>
      <w:r w:rsidRPr="00EE0E42">
        <w:rPr>
          <w:b w:val="0"/>
          <w:bCs w:val="0"/>
          <w:color w:val="000000" w:themeColor="text1"/>
          <w:sz w:val="24"/>
          <w:szCs w:val="24"/>
        </w:rPr>
        <w:br/>
        <w:t xml:space="preserve">• Public service modernization with call-back options and real digital solutions.  </w:t>
      </w:r>
      <w:r w:rsidRPr="00EE0E42">
        <w:rPr>
          <w:b w:val="0"/>
          <w:bCs w:val="0"/>
          <w:color w:val="000000" w:themeColor="text1"/>
          <w:sz w:val="24"/>
          <w:szCs w:val="24"/>
        </w:rPr>
        <w:br/>
        <w:t>• Limits on ad density in both traditional and digital media.</w:t>
      </w:r>
    </w:p>
    <w:p w14:paraId="2E56B8D7" w14:textId="6637C077" w:rsidR="00E00AED" w:rsidRDefault="00DF5EA3" w:rsidP="00FE151A">
      <w:pPr>
        <w:pStyle w:val="Heading1"/>
        <w:rPr>
          <w:b w:val="0"/>
          <w:bCs w:val="0"/>
          <w:color w:val="000000" w:themeColor="text1"/>
          <w:sz w:val="24"/>
          <w:szCs w:val="24"/>
        </w:rPr>
      </w:pPr>
      <w:r w:rsidRPr="00EE0E42">
        <w:rPr>
          <w:color w:val="000000" w:themeColor="text1"/>
        </w:rPr>
        <w:t>Valuing Time as a National Resource</w:t>
      </w:r>
      <w:r w:rsidR="00FE151A" w:rsidRPr="00EE0E42">
        <w:rPr>
          <w:color w:val="000000" w:themeColor="text1"/>
        </w:rPr>
        <w:t xml:space="preserve">. </w:t>
      </w:r>
      <w:r w:rsidRPr="00EE0E42">
        <w:rPr>
          <w:b w:val="0"/>
          <w:bCs w:val="0"/>
          <w:color w:val="000000" w:themeColor="text1"/>
          <w:sz w:val="24"/>
          <w:szCs w:val="24"/>
        </w:rPr>
        <w:t>Canada doesn’t lack ambition or talent. What we lack is a system that respects and protects our most precious resource: time.</w:t>
      </w:r>
      <w:r w:rsidRPr="00EE0E42">
        <w:rPr>
          <w:b w:val="0"/>
          <w:bCs w:val="0"/>
          <w:color w:val="000000" w:themeColor="text1"/>
          <w:sz w:val="24"/>
          <w:szCs w:val="24"/>
        </w:rPr>
        <w:br/>
      </w:r>
      <w:r w:rsidRPr="00EE0E42">
        <w:rPr>
          <w:b w:val="0"/>
          <w:bCs w:val="0"/>
          <w:color w:val="000000" w:themeColor="text1"/>
          <w:sz w:val="24"/>
          <w:szCs w:val="24"/>
        </w:rPr>
        <w:br/>
        <w:t>A national strategy for productivity should begin not with spreadsheets and incentives—but with a commitment to eliminate waste in how Canadians live every day.</w:t>
      </w:r>
      <w:r w:rsidRPr="00EE0E42">
        <w:rPr>
          <w:b w:val="0"/>
          <w:bCs w:val="0"/>
          <w:color w:val="000000" w:themeColor="text1"/>
          <w:sz w:val="24"/>
          <w:szCs w:val="24"/>
        </w:rPr>
        <w:br/>
      </w:r>
      <w:r w:rsidRPr="00EE0E42">
        <w:rPr>
          <w:b w:val="0"/>
          <w:bCs w:val="0"/>
          <w:color w:val="000000" w:themeColor="text1"/>
          <w:sz w:val="24"/>
          <w:szCs w:val="24"/>
        </w:rPr>
        <w:br/>
        <w:t>Because it turns out, we aren’t just losing GDP—we’re losing life.</w:t>
      </w:r>
    </w:p>
    <w:p w14:paraId="2A1AF251" w14:textId="77777777" w:rsidR="00D85785" w:rsidRPr="00D85785" w:rsidRDefault="00D85785" w:rsidP="00D85785"/>
    <w:p w14:paraId="155B1F30" w14:textId="77777777" w:rsidR="00D85785" w:rsidRDefault="00D85785" w:rsidP="00F956A5">
      <w:r>
        <w:t>https://troymedia.com/viewpoint/everyday-delays-are-quietly-killing-canadas-productivity/</w:t>
      </w:r>
    </w:p>
    <w:p w14:paraId="31D2C72B" w14:textId="72084535" w:rsidR="0024262F" w:rsidRPr="0024262F" w:rsidRDefault="0024262F" w:rsidP="0024262F">
      <w:r>
        <w:rPr>
          <w:rFonts w:ascii="Arial" w:eastAsia="Times New Roman" w:hAnsi="Arial" w:cs="Arial"/>
          <w:color w:val="FFFFFF"/>
          <w:sz w:val="36"/>
          <w:szCs w:val="36"/>
        </w:rPr>
        <w:t>https://troymedia.com/viewpoint/everyday-delays-are-quietly-killing-canadas-productivity/</w:t>
      </w:r>
    </w:p>
    <w:p w14:paraId="30F8C712" w14:textId="0A7DD433" w:rsidR="00F15CE7" w:rsidRPr="00F15CE7" w:rsidRDefault="00F15CE7" w:rsidP="00F15CE7">
      <w:r>
        <w:rPr>
          <w:rFonts w:ascii="Arial" w:eastAsia="Times New Roman" w:hAnsi="Arial"/>
          <w:color w:val="FFFFFF"/>
          <w:sz w:val="36"/>
          <w:szCs w:val="36"/>
        </w:rPr>
        <w:t>https://troymedia.com</w:t>
      </w:r>
      <w:r w:rsidRPr="00B517DE">
        <w:rPr>
          <w:rFonts w:ascii="Arial" w:eastAsia="Times New Roman" w:hAnsi="Arial"/>
          <w:color w:val="FFFFFF"/>
          <w:sz w:val="36"/>
          <w:szCs w:val="36"/>
        </w:rPr>
        <w:t>/viewpoint/</w:t>
      </w:r>
      <w:r w:rsidR="00B517DE" w:rsidRPr="00B517DE">
        <w:rPr>
          <w:rFonts w:ascii="Arial" w:eastAsia="Times New Roman" w:hAnsi="Arial" w:cs="Arial"/>
          <w:color w:val="FFFFFF"/>
          <w:sz w:val="36"/>
          <w:szCs w:val="36"/>
        </w:rPr>
        <w:t>https://troymedia.com/viewpoint/everyday-delays-are-quietly-killing-canadas-productivity/</w:t>
      </w:r>
      <w:r w:rsidRPr="00B517DE">
        <w:rPr>
          <w:rFonts w:ascii="Arial" w:eastAsia="Times New Roman" w:hAnsi="Arial"/>
          <w:color w:val="FFFFFF"/>
          <w:sz w:val="36"/>
          <w:szCs w:val="36"/>
        </w:rPr>
        <w:t>-delays-are-quietly-killing</w:t>
      </w:r>
      <w:r>
        <w:rPr>
          <w:rFonts w:ascii="Arial" w:eastAsia="Times New Roman" w:hAnsi="Arial"/>
          <w:color w:val="FFFFFF"/>
          <w:sz w:val="36"/>
          <w:szCs w:val="36"/>
        </w:rPr>
        <w:t>-canadas-productivity/</w:t>
      </w:r>
    </w:p>
    <w:sectPr w:rsidR="00F15CE7" w:rsidRPr="00F15CE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124566254">
    <w:abstractNumId w:val="8"/>
  </w:num>
  <w:num w:numId="2" w16cid:durableId="644164072">
    <w:abstractNumId w:val="6"/>
  </w:num>
  <w:num w:numId="3" w16cid:durableId="1001737719">
    <w:abstractNumId w:val="5"/>
  </w:num>
  <w:num w:numId="4" w16cid:durableId="620384465">
    <w:abstractNumId w:val="4"/>
  </w:num>
  <w:num w:numId="5" w16cid:durableId="1751853374">
    <w:abstractNumId w:val="7"/>
  </w:num>
  <w:num w:numId="6" w16cid:durableId="547112260">
    <w:abstractNumId w:val="3"/>
  </w:num>
  <w:num w:numId="7" w16cid:durableId="1888293303">
    <w:abstractNumId w:val="2"/>
  </w:num>
  <w:num w:numId="8" w16cid:durableId="314534857">
    <w:abstractNumId w:val="1"/>
  </w:num>
  <w:num w:numId="9" w16cid:durableId="31870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2F98"/>
    <w:rsid w:val="000F0826"/>
    <w:rsid w:val="0015074B"/>
    <w:rsid w:val="0017294B"/>
    <w:rsid w:val="0024262F"/>
    <w:rsid w:val="002556D8"/>
    <w:rsid w:val="00260FAE"/>
    <w:rsid w:val="0029639D"/>
    <w:rsid w:val="00326F90"/>
    <w:rsid w:val="003573AB"/>
    <w:rsid w:val="00377CCE"/>
    <w:rsid w:val="003E63DE"/>
    <w:rsid w:val="00442FEB"/>
    <w:rsid w:val="00443C55"/>
    <w:rsid w:val="004D25B7"/>
    <w:rsid w:val="004E4497"/>
    <w:rsid w:val="00596DC4"/>
    <w:rsid w:val="00612324"/>
    <w:rsid w:val="00691113"/>
    <w:rsid w:val="006F363D"/>
    <w:rsid w:val="007C68BA"/>
    <w:rsid w:val="00831D43"/>
    <w:rsid w:val="00844D82"/>
    <w:rsid w:val="00A12235"/>
    <w:rsid w:val="00A960BB"/>
    <w:rsid w:val="00AA1D8D"/>
    <w:rsid w:val="00B47730"/>
    <w:rsid w:val="00B517DE"/>
    <w:rsid w:val="00B8088E"/>
    <w:rsid w:val="00B877B0"/>
    <w:rsid w:val="00CB0664"/>
    <w:rsid w:val="00D01075"/>
    <w:rsid w:val="00D12611"/>
    <w:rsid w:val="00D41522"/>
    <w:rsid w:val="00D85785"/>
    <w:rsid w:val="00DC5781"/>
    <w:rsid w:val="00DF5EA3"/>
    <w:rsid w:val="00E00AED"/>
    <w:rsid w:val="00E3005F"/>
    <w:rsid w:val="00E555BE"/>
    <w:rsid w:val="00EC4A56"/>
    <w:rsid w:val="00EE0E42"/>
    <w:rsid w:val="00F12822"/>
    <w:rsid w:val="00F15CE7"/>
    <w:rsid w:val="00FC693F"/>
    <w:rsid w:val="00FE1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538C4B"/>
  <w14:defaultImageDpi w14:val="300"/>
  <w15:docId w15:val="{B6C9FB05-B8A6-064F-8BF7-3213CC25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17294B"/>
    <w:rPr>
      <w:color w:val="0000FF" w:themeColor="hyperlink"/>
      <w:u w:val="single"/>
    </w:rPr>
  </w:style>
  <w:style w:type="character" w:styleId="UnresolvedMention">
    <w:name w:val="Unresolved Mention"/>
    <w:basedOn w:val="DefaultParagraphFont"/>
    <w:uiPriority w:val="99"/>
    <w:semiHidden/>
    <w:unhideWhenUsed/>
    <w:rsid w:val="00172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splash.com/@icons8?utm_content=creditCopyText&amp;utm_medium=referral&amp;utm_source=unsplash"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oymedia.com/viewpoint/everyday-delays-are-quietly-killing-canadas-productivit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Perry Kinkaide</cp:lastModifiedBy>
  <cp:revision>2</cp:revision>
  <dcterms:created xsi:type="dcterms:W3CDTF">2025-07-27T01:48:00Z</dcterms:created>
  <dcterms:modified xsi:type="dcterms:W3CDTF">2025-07-27T01:48:00Z</dcterms:modified>
  <cp:category/>
</cp:coreProperties>
</file>