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A802" w14:textId="1E84309E" w:rsidR="00174335" w:rsidRPr="0031352D" w:rsidRDefault="00174335" w:rsidP="00174335">
      <w:pPr>
        <w:rPr>
          <w:b/>
          <w:bCs/>
          <w:sz w:val="28"/>
          <w:szCs w:val="28"/>
        </w:rPr>
      </w:pPr>
      <w:r w:rsidRPr="0031352D">
        <w:rPr>
          <w:b/>
          <w:bCs/>
          <w:sz w:val="28"/>
          <w:szCs w:val="28"/>
        </w:rPr>
        <w:t xml:space="preserve">Fact or Fiction: AI </w:t>
      </w:r>
      <w:r w:rsidR="0031352D">
        <w:rPr>
          <w:b/>
          <w:bCs/>
          <w:sz w:val="28"/>
          <w:szCs w:val="28"/>
        </w:rPr>
        <w:t xml:space="preserve">Is </w:t>
      </w:r>
      <w:r w:rsidRPr="0031352D">
        <w:rPr>
          <w:b/>
          <w:bCs/>
          <w:sz w:val="28"/>
          <w:szCs w:val="28"/>
        </w:rPr>
        <w:t>Humanity’s Most Influential Invention</w:t>
      </w:r>
    </w:p>
    <w:p w14:paraId="01F94BC7" w14:textId="6828A9C6" w:rsidR="00174335" w:rsidRDefault="00174335" w:rsidP="00174335">
      <w:r>
        <w:t>The printing press spread literacy. The steam engine powered industry. Electricity lit the world. The internet connected us globally. Each reshaped civilization. But does artificial intelligence surpass them all?</w:t>
      </w:r>
    </w:p>
    <w:p w14:paraId="557BA200" w14:textId="50BC4F01" w:rsidR="00174335" w:rsidRDefault="00174335" w:rsidP="00174335">
      <w:r>
        <w:t>Unlike past inventions that extended human muscle or communication, AI extends the mind itself. It can learn, reason, generate, and adapt at scale. For the first time, knowledge doesn’t just rest in books, wires, or circuits—it replicates, mutates, and evolves with minimal human effort. That shift, many argue, makes AI the most consequential invention in human history.</w:t>
      </w:r>
    </w:p>
    <w:p w14:paraId="1C91500F" w14:textId="3EF50548" w:rsidR="00174335" w:rsidRDefault="00174335" w:rsidP="00174335">
      <w:r>
        <w:t>Evidence is mounting. In only a decade, AI has leapt from research labs to our daily lives—on phones, in hospitals, classrooms, and even defense systems. It already outperforms humans in protein science, predictive analytics, and pattern recognition. It writes code, drafts legislation, diagnoses disease, and produces persuasive images, voices, and stories. No other invention has spread across so many domains, so quickly.</w:t>
      </w:r>
    </w:p>
    <w:p w14:paraId="125B111B" w14:textId="66A871ED" w:rsidR="00174335" w:rsidRDefault="00174335" w:rsidP="00174335">
      <w:r>
        <w:t>But history warns against declaring “the end of invention.” Every great breakthrough—printing, electricity, the internet—once seemed final, only to be woven into a larger story of progress. AI’s ultimate influence will depend less on its technical genius and more on how societies regulate, deploy, and integrate it responsibly.</w:t>
      </w:r>
    </w:p>
    <w:p w14:paraId="4AABF2E1" w14:textId="77777777" w:rsidR="00174335" w:rsidRDefault="00174335" w:rsidP="00174335">
      <w:r>
        <w:t>Fact or Fiction?</w:t>
      </w:r>
    </w:p>
    <w:p w14:paraId="03EE5D93" w14:textId="13680B27" w:rsidR="00174335" w:rsidRDefault="00174335" w:rsidP="00174335">
      <w:r>
        <w:t>Fact—with a caution. AI is the most influential technology not because it overshadows all before it, but because it fuses them. It rides on electricity, computing, and the internet, while amplifying or disrupting every field it touches. AI already is history’s most transformative technology. The challenge is not whether it will change the world—it will. The challenge is whether we are ready to guide it, rather than be consumed by it.</w:t>
      </w:r>
    </w:p>
    <w:p w14:paraId="086B84EA" w14:textId="6A8872DE" w:rsidR="00174335" w:rsidRDefault="00174335">
      <w:r>
        <w:t>What do you think—are we the masters of this invention, or already its apprentices?</w:t>
      </w:r>
    </w:p>
    <w:sectPr w:rsidR="001743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35"/>
    <w:rsid w:val="00095D23"/>
    <w:rsid w:val="00174335"/>
    <w:rsid w:val="0031352D"/>
    <w:rsid w:val="00A043A8"/>
    <w:rsid w:val="00D468D9"/>
    <w:rsid w:val="00DE5ED4"/>
    <w:rsid w:val="00EE553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C40"/>
  <w15:chartTrackingRefBased/>
  <w15:docId w15:val="{2D8804D3-C644-E443-A0D5-91E452D9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335"/>
    <w:rPr>
      <w:rFonts w:eastAsiaTheme="majorEastAsia" w:cstheme="majorBidi"/>
      <w:color w:val="272727" w:themeColor="text1" w:themeTint="D8"/>
    </w:rPr>
  </w:style>
  <w:style w:type="paragraph" w:styleId="Title">
    <w:name w:val="Title"/>
    <w:basedOn w:val="Normal"/>
    <w:next w:val="Normal"/>
    <w:link w:val="TitleChar"/>
    <w:uiPriority w:val="10"/>
    <w:qFormat/>
    <w:rsid w:val="0017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335"/>
    <w:pPr>
      <w:spacing w:before="160"/>
      <w:jc w:val="center"/>
    </w:pPr>
    <w:rPr>
      <w:i/>
      <w:iCs/>
      <w:color w:val="404040" w:themeColor="text1" w:themeTint="BF"/>
    </w:rPr>
  </w:style>
  <w:style w:type="character" w:customStyle="1" w:styleId="QuoteChar">
    <w:name w:val="Quote Char"/>
    <w:basedOn w:val="DefaultParagraphFont"/>
    <w:link w:val="Quote"/>
    <w:uiPriority w:val="29"/>
    <w:rsid w:val="00174335"/>
    <w:rPr>
      <w:i/>
      <w:iCs/>
      <w:color w:val="404040" w:themeColor="text1" w:themeTint="BF"/>
    </w:rPr>
  </w:style>
  <w:style w:type="paragraph" w:styleId="ListParagraph">
    <w:name w:val="List Paragraph"/>
    <w:basedOn w:val="Normal"/>
    <w:uiPriority w:val="34"/>
    <w:qFormat/>
    <w:rsid w:val="00174335"/>
    <w:pPr>
      <w:ind w:left="720"/>
      <w:contextualSpacing/>
    </w:pPr>
  </w:style>
  <w:style w:type="character" w:styleId="IntenseEmphasis">
    <w:name w:val="Intense Emphasis"/>
    <w:basedOn w:val="DefaultParagraphFont"/>
    <w:uiPriority w:val="21"/>
    <w:qFormat/>
    <w:rsid w:val="00174335"/>
    <w:rPr>
      <w:i/>
      <w:iCs/>
      <w:color w:val="0F4761" w:themeColor="accent1" w:themeShade="BF"/>
    </w:rPr>
  </w:style>
  <w:style w:type="paragraph" w:styleId="IntenseQuote">
    <w:name w:val="Intense Quote"/>
    <w:basedOn w:val="Normal"/>
    <w:next w:val="Normal"/>
    <w:link w:val="IntenseQuoteChar"/>
    <w:uiPriority w:val="30"/>
    <w:qFormat/>
    <w:rsid w:val="00174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335"/>
    <w:rPr>
      <w:i/>
      <w:iCs/>
      <w:color w:val="0F4761" w:themeColor="accent1" w:themeShade="BF"/>
    </w:rPr>
  </w:style>
  <w:style w:type="character" w:styleId="IntenseReference">
    <w:name w:val="Intense Reference"/>
    <w:basedOn w:val="DefaultParagraphFont"/>
    <w:uiPriority w:val="32"/>
    <w:qFormat/>
    <w:rsid w:val="00174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dcterms:created xsi:type="dcterms:W3CDTF">2025-08-30T16:19:00Z</dcterms:created>
  <dcterms:modified xsi:type="dcterms:W3CDTF">2025-08-30T16:19:00Z</dcterms:modified>
</cp:coreProperties>
</file>